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075" w:rsidRPr="00853BBA" w:rsidRDefault="001C3075" w:rsidP="001C3075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 w:rsidRPr="00853BBA">
        <w:rPr>
          <w:rFonts w:ascii="Times New Roman" w:hAnsi="Times New Roman" w:cs="Times New Roman"/>
          <w:bCs/>
        </w:rPr>
        <w:t>ЗАТВЕРДЖЕНО</w:t>
      </w:r>
    </w:p>
    <w:p w:rsidR="001C3075" w:rsidRPr="00853BBA" w:rsidRDefault="001C3075" w:rsidP="001C3075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 w:rsidRPr="00853BBA">
        <w:rPr>
          <w:rFonts w:ascii="Times New Roman" w:hAnsi="Times New Roman" w:cs="Times New Roman"/>
          <w:bCs/>
        </w:rPr>
        <w:t>Наказ МОНМС України 29.03.2012 № 384</w:t>
      </w:r>
    </w:p>
    <w:p w:rsidR="001C3075" w:rsidRPr="00853BBA" w:rsidRDefault="001C3075" w:rsidP="001C3075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 w:rsidRPr="00853BBA">
        <w:rPr>
          <w:rFonts w:ascii="Times New Roman" w:hAnsi="Times New Roman" w:cs="Times New Roman"/>
          <w:bCs/>
        </w:rPr>
        <w:t>(у редакції наказу МОН України від 05.06.2013 № 683)</w:t>
      </w:r>
    </w:p>
    <w:p w:rsidR="001C3075" w:rsidRPr="00853BBA" w:rsidRDefault="001C3075" w:rsidP="001C3075">
      <w:pPr>
        <w:ind w:left="5246" w:firstLine="708"/>
        <w:rPr>
          <w:b/>
          <w:bCs/>
          <w:sz w:val="18"/>
          <w:szCs w:val="18"/>
        </w:rPr>
      </w:pPr>
      <w:r w:rsidRPr="00853BBA">
        <w:rPr>
          <w:b/>
          <w:bCs/>
          <w:sz w:val="18"/>
          <w:szCs w:val="18"/>
        </w:rPr>
        <w:t>Форма № Н-3.03</w:t>
      </w:r>
    </w:p>
    <w:p w:rsidR="001C3075" w:rsidRPr="00853BBA" w:rsidRDefault="001C3075" w:rsidP="001C3075">
      <w:pPr>
        <w:ind w:left="6120"/>
        <w:jc w:val="center"/>
        <w:rPr>
          <w:sz w:val="16"/>
        </w:rPr>
      </w:pPr>
      <w:r w:rsidRPr="00853BBA">
        <w:rPr>
          <w:sz w:val="16"/>
          <w:szCs w:val="16"/>
        </w:rPr>
        <w:t xml:space="preserve">                                 </w:t>
      </w:r>
    </w:p>
    <w:p w:rsidR="001C3075" w:rsidRPr="00853BBA" w:rsidRDefault="001C3075" w:rsidP="001C3075">
      <w:pPr>
        <w:jc w:val="right"/>
        <w:rPr>
          <w:sz w:val="16"/>
        </w:rPr>
      </w:pPr>
    </w:p>
    <w:p w:rsidR="001C3075" w:rsidRPr="00853BBA" w:rsidRDefault="001C3075" w:rsidP="001C3075">
      <w:pPr>
        <w:jc w:val="center"/>
        <w:rPr>
          <w:b/>
        </w:rPr>
      </w:pPr>
      <w:r w:rsidRPr="00853BBA">
        <w:rPr>
          <w:b/>
        </w:rPr>
        <w:t xml:space="preserve">Кіровоградський державний педагогічний університет </w:t>
      </w:r>
    </w:p>
    <w:p w:rsidR="001C3075" w:rsidRDefault="001C3075" w:rsidP="001C3075">
      <w:pPr>
        <w:jc w:val="center"/>
        <w:rPr>
          <w:b/>
        </w:rPr>
      </w:pPr>
      <w:r w:rsidRPr="00853BBA">
        <w:rPr>
          <w:b/>
        </w:rPr>
        <w:t>імені Володимира Винниченка</w:t>
      </w:r>
    </w:p>
    <w:p w:rsidR="001C3075" w:rsidRPr="00206ECF" w:rsidRDefault="001C3075" w:rsidP="001C3075">
      <w:pPr>
        <w:jc w:val="center"/>
        <w:rPr>
          <w:b/>
        </w:rPr>
      </w:pPr>
      <w:r w:rsidRPr="00206ECF">
        <w:rPr>
          <w:b/>
        </w:rPr>
        <w:t>Фізико-математичний факультет</w:t>
      </w:r>
    </w:p>
    <w:p w:rsidR="001C3075" w:rsidRDefault="001C3075" w:rsidP="001C3075">
      <w:pPr>
        <w:jc w:val="center"/>
        <w:rPr>
          <w:b/>
        </w:rPr>
      </w:pPr>
    </w:p>
    <w:p w:rsidR="001C3075" w:rsidRDefault="001C3075" w:rsidP="001C3075">
      <w:pPr>
        <w:jc w:val="center"/>
        <w:rPr>
          <w:b/>
        </w:rPr>
      </w:pPr>
      <w:r>
        <w:rPr>
          <w:b/>
        </w:rPr>
        <w:t xml:space="preserve">МЕТОДИКА НАВЧАННЯ </w:t>
      </w:r>
    </w:p>
    <w:p w:rsidR="001C3075" w:rsidRPr="00853BBA" w:rsidRDefault="001C3075" w:rsidP="001C3075">
      <w:pPr>
        <w:pStyle w:val="1"/>
        <w:rPr>
          <w:b/>
          <w:caps/>
          <w:szCs w:val="28"/>
        </w:rPr>
      </w:pPr>
      <w:r w:rsidRPr="00853BBA">
        <w:rPr>
          <w:b/>
          <w:szCs w:val="28"/>
        </w:rPr>
        <w:t>Програма</w:t>
      </w:r>
    </w:p>
    <w:p w:rsidR="001C3075" w:rsidRPr="00853BBA" w:rsidRDefault="001C3075" w:rsidP="001C3075">
      <w:pPr>
        <w:jc w:val="center"/>
        <w:rPr>
          <w:b/>
        </w:rPr>
      </w:pPr>
      <w:r w:rsidRPr="00853BBA">
        <w:rPr>
          <w:b/>
        </w:rPr>
        <w:t>навчальної дисципліни</w:t>
      </w:r>
      <w:r>
        <w:rPr>
          <w:b/>
        </w:rPr>
        <w:t xml:space="preserve"> </w:t>
      </w:r>
      <w:r w:rsidRPr="00853BBA">
        <w:rPr>
          <w:b/>
        </w:rPr>
        <w:t>підготовки</w:t>
      </w:r>
      <w:r w:rsidRPr="00853BBA">
        <w:t xml:space="preserve"> </w:t>
      </w:r>
      <w:r>
        <w:rPr>
          <w:u w:val="single"/>
        </w:rPr>
        <w:t>спеціаліст</w:t>
      </w:r>
    </w:p>
    <w:p w:rsidR="001C3075" w:rsidRPr="00853BBA" w:rsidRDefault="001C3075" w:rsidP="001C3075">
      <w:pPr>
        <w:contextualSpacing/>
        <w:jc w:val="center"/>
        <w:rPr>
          <w:b/>
          <w:sz w:val="16"/>
          <w:szCs w:val="16"/>
        </w:rPr>
      </w:pPr>
      <w:r w:rsidRPr="00853BBA">
        <w:rPr>
          <w:b/>
          <w:sz w:val="16"/>
          <w:szCs w:val="16"/>
        </w:rPr>
        <w:t>(назва освітньо-кваліфікаційного рівня)</w:t>
      </w:r>
    </w:p>
    <w:p w:rsidR="001C3075" w:rsidRDefault="007A040B" w:rsidP="001C3075">
      <w:pPr>
        <w:spacing w:line="3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Спеціальність</w:t>
      </w:r>
      <w:r w:rsidR="001C3075" w:rsidRPr="00853BBA">
        <w:rPr>
          <w:b/>
          <w:color w:val="000000"/>
          <w:sz w:val="24"/>
        </w:rPr>
        <w:t>:</w:t>
      </w:r>
      <w:r w:rsidR="001C3075" w:rsidRPr="001C3075">
        <w:rPr>
          <w:b/>
          <w:color w:val="000000"/>
          <w:sz w:val="24"/>
          <w:lang w:val="ru-RU"/>
        </w:rPr>
        <w:t xml:space="preserve"> </w:t>
      </w:r>
      <w:r w:rsidR="001C3075">
        <w:rPr>
          <w:color w:val="000000"/>
          <w:sz w:val="24"/>
        </w:rPr>
        <w:t>7.0101</w:t>
      </w:r>
      <w:r w:rsidR="001C3075" w:rsidRPr="00853BBA">
        <w:rPr>
          <w:color w:val="000000"/>
          <w:sz w:val="24"/>
        </w:rPr>
        <w:t>03</w:t>
      </w:r>
      <w:r w:rsidR="00D73D78" w:rsidRPr="00C32BF2">
        <w:rPr>
          <w:color w:val="000000"/>
          <w:sz w:val="24"/>
          <w:lang w:val="ru-RU"/>
        </w:rPr>
        <w:t>01</w:t>
      </w:r>
      <w:r w:rsidR="001C3075" w:rsidRPr="00853BBA">
        <w:rPr>
          <w:color w:val="000000"/>
          <w:sz w:val="24"/>
        </w:rPr>
        <w:t xml:space="preserve"> </w:t>
      </w:r>
      <w:r w:rsidR="001C3075">
        <w:rPr>
          <w:color w:val="000000"/>
          <w:sz w:val="24"/>
        </w:rPr>
        <w:t>«Технологічна освіта»</w:t>
      </w:r>
    </w:p>
    <w:p w:rsidR="001C3075" w:rsidRDefault="001C3075" w:rsidP="001C3075">
      <w:pPr>
        <w:spacing w:line="360" w:lineRule="auto"/>
        <w:jc w:val="center"/>
        <w:rPr>
          <w:b/>
          <w:sz w:val="24"/>
        </w:rPr>
      </w:pPr>
      <w:r w:rsidRPr="00853BBA">
        <w:rPr>
          <w:b/>
          <w:sz w:val="24"/>
        </w:rPr>
        <w:t>Форма навчання: заочна</w:t>
      </w:r>
      <w:r>
        <w:rPr>
          <w:b/>
          <w:sz w:val="24"/>
        </w:rPr>
        <w:t xml:space="preserve"> </w:t>
      </w:r>
    </w:p>
    <w:p w:rsidR="001C3075" w:rsidRPr="00E23AC6" w:rsidRDefault="001C3075" w:rsidP="001C3075">
      <w:pPr>
        <w:spacing w:line="360" w:lineRule="auto"/>
        <w:jc w:val="center"/>
        <w:rPr>
          <w:b/>
          <w:color w:val="000000"/>
          <w:sz w:val="24"/>
        </w:rPr>
      </w:pPr>
      <w:r w:rsidRPr="00853BBA">
        <w:rPr>
          <w:sz w:val="16"/>
          <w:szCs w:val="16"/>
        </w:rPr>
        <w:t>(денна, заочна, ПДО)</w:t>
      </w:r>
    </w:p>
    <w:p w:rsidR="001C3075" w:rsidRPr="00853BBA" w:rsidRDefault="001C3075" w:rsidP="001C3075">
      <w:pPr>
        <w:spacing w:line="360" w:lineRule="auto"/>
        <w:ind w:left="3600" w:hanging="3600"/>
        <w:jc w:val="center"/>
        <w:rPr>
          <w:color w:val="000000"/>
          <w:sz w:val="24"/>
          <w:shd w:val="clear" w:color="auto" w:fill="FFFFFF"/>
        </w:rPr>
      </w:pPr>
    </w:p>
    <w:p w:rsidR="001C3075" w:rsidRPr="00853BBA" w:rsidRDefault="001C3075" w:rsidP="001C3075">
      <w:pPr>
        <w:contextualSpacing/>
        <w:jc w:val="center"/>
        <w:rPr>
          <w:sz w:val="20"/>
        </w:rPr>
      </w:pPr>
    </w:p>
    <w:p w:rsidR="001C3075" w:rsidRPr="00853BBA" w:rsidRDefault="001C3075" w:rsidP="001C3075">
      <w:pPr>
        <w:jc w:val="center"/>
        <w:rPr>
          <w:sz w:val="20"/>
        </w:rPr>
      </w:pPr>
    </w:p>
    <w:p w:rsidR="001C3075" w:rsidRPr="00853BBA" w:rsidRDefault="001C3075" w:rsidP="001C3075">
      <w:pPr>
        <w:jc w:val="center"/>
        <w:rPr>
          <w:b/>
          <w:sz w:val="20"/>
        </w:rPr>
      </w:pPr>
    </w:p>
    <w:p w:rsidR="001C3075" w:rsidRPr="00853BBA" w:rsidRDefault="001C3075" w:rsidP="001C3075">
      <w:pPr>
        <w:jc w:val="center"/>
        <w:rPr>
          <w:b/>
          <w:sz w:val="20"/>
        </w:rPr>
      </w:pPr>
    </w:p>
    <w:p w:rsidR="001C3075" w:rsidRPr="00853BBA" w:rsidRDefault="001C3075" w:rsidP="001C3075">
      <w:pPr>
        <w:jc w:val="center"/>
        <w:rPr>
          <w:b/>
          <w:sz w:val="20"/>
        </w:rPr>
      </w:pPr>
    </w:p>
    <w:p w:rsidR="001C3075" w:rsidRPr="00853BBA" w:rsidRDefault="001C3075" w:rsidP="001C3075">
      <w:pPr>
        <w:jc w:val="center"/>
        <w:rPr>
          <w:b/>
          <w:sz w:val="20"/>
        </w:rPr>
      </w:pPr>
    </w:p>
    <w:p w:rsidR="001C3075" w:rsidRPr="00853BBA" w:rsidRDefault="001C3075" w:rsidP="001C3075">
      <w:pPr>
        <w:jc w:val="center"/>
        <w:rPr>
          <w:b/>
          <w:sz w:val="20"/>
        </w:rPr>
      </w:pPr>
    </w:p>
    <w:p w:rsidR="001C3075" w:rsidRPr="00853BBA" w:rsidRDefault="001C3075" w:rsidP="001C3075">
      <w:pPr>
        <w:jc w:val="center"/>
        <w:rPr>
          <w:b/>
          <w:sz w:val="20"/>
        </w:rPr>
      </w:pPr>
    </w:p>
    <w:p w:rsidR="001C3075" w:rsidRPr="00853BBA" w:rsidRDefault="001C3075" w:rsidP="001C3075">
      <w:pPr>
        <w:jc w:val="center"/>
        <w:rPr>
          <w:b/>
          <w:sz w:val="20"/>
        </w:rPr>
      </w:pPr>
    </w:p>
    <w:p w:rsidR="001C3075" w:rsidRPr="00853BBA" w:rsidRDefault="001C3075" w:rsidP="001C3075">
      <w:pPr>
        <w:jc w:val="center"/>
        <w:rPr>
          <w:b/>
          <w:sz w:val="20"/>
        </w:rPr>
      </w:pPr>
    </w:p>
    <w:p w:rsidR="001C3075" w:rsidRDefault="001C3075" w:rsidP="001C3075">
      <w:pPr>
        <w:jc w:val="center"/>
        <w:rPr>
          <w:b/>
        </w:rPr>
      </w:pPr>
    </w:p>
    <w:p w:rsidR="001C3075" w:rsidRDefault="001C3075" w:rsidP="001C3075">
      <w:pPr>
        <w:jc w:val="center"/>
        <w:rPr>
          <w:b/>
        </w:rPr>
      </w:pPr>
    </w:p>
    <w:p w:rsidR="001C3075" w:rsidRPr="00853BBA" w:rsidRDefault="001C3075" w:rsidP="001C3075">
      <w:pPr>
        <w:jc w:val="center"/>
        <w:rPr>
          <w:b/>
        </w:rPr>
      </w:pPr>
      <w:r w:rsidRPr="00853BBA">
        <w:rPr>
          <w:b/>
        </w:rPr>
        <w:t>2014 рік</w:t>
      </w:r>
    </w:p>
    <w:p w:rsidR="00E7735C" w:rsidRPr="00E7735C" w:rsidRDefault="00206ECF" w:rsidP="00E7735C">
      <w:pPr>
        <w:pStyle w:val="a3"/>
        <w:spacing w:line="360" w:lineRule="auto"/>
        <w:ind w:left="2977" w:right="-143" w:hanging="2977"/>
        <w:rPr>
          <w:szCs w:val="28"/>
        </w:rPr>
      </w:pPr>
      <w:r w:rsidRPr="00206ECF">
        <w:rPr>
          <w:szCs w:val="28"/>
          <w:lang w:val="uk-UA"/>
        </w:rPr>
        <w:lastRenderedPageBreak/>
        <w:t>Розроблено та внесено</w:t>
      </w:r>
      <w:r w:rsidR="001C3075" w:rsidRPr="00206ECF">
        <w:rPr>
          <w:szCs w:val="28"/>
          <w:lang w:val="uk-UA"/>
        </w:rPr>
        <w:t xml:space="preserve">: </w:t>
      </w:r>
      <w:r w:rsidR="00E7735C" w:rsidRPr="00E7735C">
        <w:rPr>
          <w:szCs w:val="28"/>
        </w:rPr>
        <w:t xml:space="preserve"> </w:t>
      </w:r>
      <w:r w:rsidR="001C3075" w:rsidRPr="00206ECF">
        <w:rPr>
          <w:szCs w:val="28"/>
          <w:lang w:val="uk-UA"/>
        </w:rPr>
        <w:t>Кіровог</w:t>
      </w:r>
      <w:r>
        <w:rPr>
          <w:szCs w:val="28"/>
          <w:lang w:val="uk-UA"/>
        </w:rPr>
        <w:t xml:space="preserve">радський державний педагогічний </w:t>
      </w:r>
    </w:p>
    <w:p w:rsidR="001C3075" w:rsidRPr="00206ECF" w:rsidRDefault="001C3075" w:rsidP="00E7735C">
      <w:pPr>
        <w:pStyle w:val="a3"/>
        <w:spacing w:line="360" w:lineRule="auto"/>
        <w:ind w:left="2977" w:right="-143" w:hanging="2977"/>
        <w:rPr>
          <w:szCs w:val="28"/>
          <w:lang w:val="uk-UA"/>
        </w:rPr>
      </w:pPr>
      <w:r w:rsidRPr="00206ECF">
        <w:rPr>
          <w:szCs w:val="28"/>
          <w:lang w:val="uk-UA"/>
        </w:rPr>
        <w:t>університет  імені Володимира Винниченка</w:t>
      </w:r>
    </w:p>
    <w:p w:rsidR="001C3075" w:rsidRPr="00C12E24" w:rsidRDefault="00206ECF" w:rsidP="001C3075">
      <w:pPr>
        <w:spacing w:line="360" w:lineRule="auto"/>
        <w:jc w:val="both"/>
      </w:pPr>
      <w:r>
        <w:t>Розробник</w:t>
      </w:r>
      <w:r w:rsidRPr="00853BBA">
        <w:t xml:space="preserve"> програми</w:t>
      </w:r>
      <w:r w:rsidR="001C3075" w:rsidRPr="00853BBA">
        <w:t xml:space="preserve">: </w:t>
      </w:r>
      <w:r w:rsidR="001C3075">
        <w:rPr>
          <w:b/>
          <w:sz w:val="26"/>
          <w:szCs w:val="26"/>
        </w:rPr>
        <w:t>Чубар В. В</w:t>
      </w:r>
      <w:r w:rsidR="001C3075" w:rsidRPr="00853BBA">
        <w:rPr>
          <w:b/>
          <w:sz w:val="26"/>
          <w:szCs w:val="26"/>
        </w:rPr>
        <w:t>.</w:t>
      </w:r>
      <w:r w:rsidR="001C3075" w:rsidRPr="00853BBA">
        <w:rPr>
          <w:sz w:val="26"/>
          <w:szCs w:val="26"/>
        </w:rPr>
        <w:t xml:space="preserve">, доцент кафедри теорії і методики технологічної підготовки, охорони праці та безпеки життєдіяльності                              </w:t>
      </w:r>
    </w:p>
    <w:p w:rsidR="001C3075" w:rsidRPr="00853BBA" w:rsidRDefault="001C3075" w:rsidP="001C3075">
      <w:pPr>
        <w:spacing w:line="360" w:lineRule="auto"/>
      </w:pPr>
      <w:r w:rsidRPr="00853BBA">
        <w:t xml:space="preserve">Обговорено та рекомендовано до затвердження Вченою радою факультету  </w:t>
      </w:r>
    </w:p>
    <w:p w:rsidR="001C3075" w:rsidRPr="00853BBA" w:rsidRDefault="001C3075" w:rsidP="001C3075">
      <w:pPr>
        <w:spacing w:line="360" w:lineRule="auto"/>
      </w:pPr>
      <w:r w:rsidRPr="00853BBA">
        <w:t>«______»  __________________ 20___ року, протокол №____</w:t>
      </w:r>
    </w:p>
    <w:p w:rsidR="007A040B" w:rsidRDefault="007A040B" w:rsidP="001C3075">
      <w:pPr>
        <w:tabs>
          <w:tab w:val="left" w:pos="420"/>
          <w:tab w:val="left" w:pos="4416"/>
        </w:tabs>
        <w:spacing w:line="360" w:lineRule="auto"/>
      </w:pPr>
    </w:p>
    <w:p w:rsidR="007A040B" w:rsidRDefault="007A040B" w:rsidP="001C3075">
      <w:pPr>
        <w:tabs>
          <w:tab w:val="left" w:pos="420"/>
          <w:tab w:val="left" w:pos="4416"/>
        </w:tabs>
        <w:spacing w:line="360" w:lineRule="auto"/>
      </w:pPr>
    </w:p>
    <w:p w:rsidR="001C3075" w:rsidRPr="00853BBA" w:rsidRDefault="001C3075" w:rsidP="001C3075">
      <w:pPr>
        <w:tabs>
          <w:tab w:val="left" w:pos="420"/>
          <w:tab w:val="left" w:pos="4416"/>
        </w:tabs>
        <w:spacing w:line="360" w:lineRule="auto"/>
        <w:rPr>
          <w:u w:val="single"/>
        </w:rPr>
      </w:pPr>
      <w:r w:rsidRPr="00853BBA">
        <w:t>Голова Вченої ради факультету</w:t>
      </w:r>
      <w:r w:rsidRPr="00853BBA">
        <w:tab/>
        <w:t xml:space="preserve">_________________   </w:t>
      </w:r>
      <w:proofErr w:type="spellStart"/>
      <w:r w:rsidRPr="00853BBA">
        <w:rPr>
          <w:u w:val="single"/>
        </w:rPr>
        <w:t>Ріжняк</w:t>
      </w:r>
      <w:proofErr w:type="spellEnd"/>
      <w:r w:rsidRPr="00853BBA">
        <w:rPr>
          <w:u w:val="single"/>
        </w:rPr>
        <w:t xml:space="preserve"> Р.Я.</w:t>
      </w:r>
    </w:p>
    <w:p w:rsidR="001C3075" w:rsidRPr="00853BBA" w:rsidRDefault="001C3075" w:rsidP="001C3075">
      <w:pPr>
        <w:spacing w:line="360" w:lineRule="auto"/>
        <w:ind w:left="4956"/>
      </w:pPr>
      <w:r w:rsidRPr="00853BBA">
        <w:t xml:space="preserve">(підпис)                       </w:t>
      </w:r>
      <w:r>
        <w:t xml:space="preserve">            (прізвище, ініціали)  </w:t>
      </w:r>
      <w:r w:rsidRPr="00853BBA">
        <w:t>М.П.</w:t>
      </w:r>
    </w:p>
    <w:p w:rsidR="001C3075" w:rsidRPr="004B4390" w:rsidRDefault="001C3075" w:rsidP="001C3075">
      <w:pPr>
        <w:pStyle w:val="a7"/>
        <w:ind w:firstLine="0"/>
        <w:rPr>
          <w:caps/>
          <w:sz w:val="28"/>
          <w:szCs w:val="28"/>
          <w:lang w:val="uk-UA"/>
        </w:rPr>
      </w:pPr>
      <w:r w:rsidRPr="001C3075">
        <w:rPr>
          <w:lang w:val="uk-UA"/>
        </w:rPr>
        <w:br w:type="page"/>
      </w:r>
      <w:r>
        <w:rPr>
          <w:b w:val="0"/>
          <w:caps/>
          <w:sz w:val="28"/>
          <w:szCs w:val="28"/>
          <w:lang w:val="uk-UA"/>
        </w:rPr>
        <w:lastRenderedPageBreak/>
        <w:t>1</w:t>
      </w:r>
      <w:r w:rsidRPr="004B4390">
        <w:rPr>
          <w:sz w:val="28"/>
          <w:szCs w:val="28"/>
          <w:lang w:val="uk-UA"/>
        </w:rPr>
        <w:t>. Мета і завдання вивчення курсу</w:t>
      </w:r>
    </w:p>
    <w:p w:rsidR="001C3075" w:rsidRPr="004B4390" w:rsidRDefault="001C3075" w:rsidP="001C3075">
      <w:pPr>
        <w:shd w:val="clear" w:color="auto" w:fill="FFFFFF"/>
        <w:ind w:firstLine="708"/>
        <w:jc w:val="both"/>
        <w:rPr>
          <w:color w:val="000000"/>
        </w:rPr>
      </w:pPr>
    </w:p>
    <w:p w:rsidR="001C3075" w:rsidRPr="004B4390" w:rsidRDefault="001C3075" w:rsidP="001C3075">
      <w:pPr>
        <w:shd w:val="clear" w:color="auto" w:fill="FFFFFF"/>
        <w:ind w:firstLine="708"/>
        <w:jc w:val="both"/>
      </w:pPr>
      <w:r w:rsidRPr="004B4390">
        <w:rPr>
          <w:color w:val="000000"/>
        </w:rPr>
        <w:t xml:space="preserve">Методика вивчення профільних дисциплін як дидактично </w:t>
      </w:r>
      <w:proofErr w:type="spellStart"/>
      <w:r w:rsidRPr="001A5148">
        <w:rPr>
          <w:color w:val="000000"/>
        </w:rPr>
        <w:t>обгрунтован</w:t>
      </w:r>
      <w:r>
        <w:rPr>
          <w:color w:val="000000"/>
        </w:rPr>
        <w:t>н</w:t>
      </w:r>
      <w:r w:rsidRPr="001A5148">
        <w:rPr>
          <w:color w:val="000000"/>
        </w:rPr>
        <w:t>а</w:t>
      </w:r>
      <w:proofErr w:type="spellEnd"/>
      <w:r w:rsidRPr="001A5148">
        <w:rPr>
          <w:color w:val="000000"/>
        </w:rPr>
        <w:t xml:space="preserve"> </w:t>
      </w:r>
      <w:r w:rsidRPr="004B4390">
        <w:rPr>
          <w:color w:val="000000"/>
        </w:rPr>
        <w:t xml:space="preserve">система знань, умінь та навичок та досвіду творчої діяльності вчителів, має </w:t>
      </w:r>
      <w:r w:rsidRPr="004B4390">
        <w:rPr>
          <w:b/>
          <w:color w:val="000000"/>
        </w:rPr>
        <w:t xml:space="preserve">метою </w:t>
      </w:r>
      <w:r w:rsidRPr="004B4390">
        <w:rPr>
          <w:color w:val="000000"/>
        </w:rPr>
        <w:t>забезпечити підготовку майбутніх учителів технологій до реалізації державних стандартів змісту освітньої галузі «Технологія» в загальноосвітніх навчальних закладах.</w:t>
      </w:r>
    </w:p>
    <w:p w:rsidR="001C3075" w:rsidRPr="004B4390" w:rsidRDefault="001C3075" w:rsidP="001C3075">
      <w:pPr>
        <w:ind w:firstLine="708"/>
        <w:contextualSpacing/>
        <w:jc w:val="both"/>
        <w:rPr>
          <w:b/>
        </w:rPr>
      </w:pPr>
      <w:r w:rsidRPr="004B4390">
        <w:rPr>
          <w:b/>
          <w:color w:val="000000"/>
        </w:rPr>
        <w:t>Завданням</w:t>
      </w:r>
      <w:r w:rsidRPr="004B4390">
        <w:rPr>
          <w:color w:val="000000"/>
        </w:rPr>
        <w:t xml:space="preserve"> курсу  є підготовка майбутніх учителів технологій, яка має забезпечити теоретичну, практичну і методичну готовність студентів до організації і проведення урочної і позакласної навчально-виховної роботи.</w:t>
      </w:r>
    </w:p>
    <w:p w:rsidR="001C3075" w:rsidRPr="004B4390" w:rsidRDefault="001C3075" w:rsidP="001C3075">
      <w:pPr>
        <w:shd w:val="clear" w:color="auto" w:fill="FFFFFF"/>
        <w:ind w:firstLine="708"/>
        <w:contextualSpacing/>
        <w:jc w:val="both"/>
      </w:pPr>
      <w:r w:rsidRPr="004B4390">
        <w:rPr>
          <w:bCs/>
          <w:color w:val="000000"/>
        </w:rPr>
        <w:t xml:space="preserve">Студент повинен </w:t>
      </w:r>
      <w:r w:rsidRPr="004B4390">
        <w:rPr>
          <w:b/>
          <w:bCs/>
          <w:color w:val="000000"/>
        </w:rPr>
        <w:t xml:space="preserve">знати </w:t>
      </w:r>
      <w:r w:rsidRPr="004B4390">
        <w:rPr>
          <w:bCs/>
          <w:color w:val="000000"/>
        </w:rPr>
        <w:t>та</w:t>
      </w:r>
      <w:r w:rsidRPr="004B4390">
        <w:rPr>
          <w:b/>
          <w:bCs/>
          <w:color w:val="000000"/>
        </w:rPr>
        <w:t xml:space="preserve"> вміти:</w:t>
      </w:r>
    </w:p>
    <w:p w:rsidR="001C3075" w:rsidRPr="004B4390" w:rsidRDefault="001C3075" w:rsidP="001C3075">
      <w:pPr>
        <w:shd w:val="clear" w:color="auto" w:fill="FFFFFF"/>
        <w:ind w:firstLine="708"/>
        <w:contextualSpacing/>
        <w:jc w:val="both"/>
      </w:pPr>
      <w:r w:rsidRPr="004B4390">
        <w:rPr>
          <w:color w:val="000000"/>
        </w:rPr>
        <w:t xml:space="preserve">1. Зміст основних положень Державного стандарту освітньої галузі «Технологія» та нової структури </w:t>
      </w:r>
      <w:r>
        <w:rPr>
          <w:color w:val="000000"/>
        </w:rPr>
        <w:t xml:space="preserve">технологічної </w:t>
      </w:r>
      <w:r w:rsidRPr="004B4390">
        <w:rPr>
          <w:color w:val="000000"/>
        </w:rPr>
        <w:t>підготовки у загальноосвітніх навчальних закладах.</w:t>
      </w:r>
    </w:p>
    <w:p w:rsidR="001C3075" w:rsidRPr="004B4390" w:rsidRDefault="001C3075" w:rsidP="001C3075">
      <w:pPr>
        <w:shd w:val="clear" w:color="auto" w:fill="FFFFFF"/>
        <w:ind w:firstLine="708"/>
        <w:contextualSpacing/>
        <w:jc w:val="both"/>
      </w:pPr>
      <w:r w:rsidRPr="004B4390">
        <w:rPr>
          <w:color w:val="000000"/>
        </w:rPr>
        <w:t xml:space="preserve">2. Володіти теоретичними і методичними знаннями та вміннями проведення уроків технологій відповідно до нових тенденцій реформування освітньої галузі «Технологія» з використанням </w:t>
      </w:r>
      <w:r>
        <w:rPr>
          <w:color w:val="000000"/>
        </w:rPr>
        <w:t>активних, інтерактивних методик та</w:t>
      </w:r>
      <w:r w:rsidRPr="004B4390">
        <w:rPr>
          <w:color w:val="000000"/>
        </w:rPr>
        <w:t xml:space="preserve"> інформаційних засобів навчання.</w:t>
      </w:r>
    </w:p>
    <w:p w:rsidR="001C3075" w:rsidRPr="004B4390" w:rsidRDefault="001C3075" w:rsidP="001C3075">
      <w:pPr>
        <w:shd w:val="clear" w:color="auto" w:fill="FFFFFF"/>
        <w:ind w:firstLine="708"/>
        <w:contextualSpacing/>
        <w:jc w:val="both"/>
      </w:pPr>
      <w:r w:rsidRPr="004B4390">
        <w:rPr>
          <w:color w:val="000000"/>
        </w:rPr>
        <w:t>3. Показувати шляхи забезпечення освітньої, розвиваючої і виховної функції т</w:t>
      </w:r>
      <w:r>
        <w:rPr>
          <w:color w:val="000000"/>
        </w:rPr>
        <w:t>ехнологічної</w:t>
      </w:r>
      <w:r w:rsidRPr="004B4390">
        <w:rPr>
          <w:color w:val="000000"/>
        </w:rPr>
        <w:t xml:space="preserve"> підготовки школярів.</w:t>
      </w:r>
    </w:p>
    <w:p w:rsidR="001C3075" w:rsidRPr="004B4390" w:rsidRDefault="001C3075" w:rsidP="001C3075">
      <w:pPr>
        <w:shd w:val="clear" w:color="auto" w:fill="FFFFFF"/>
        <w:ind w:firstLine="708"/>
        <w:contextualSpacing/>
        <w:jc w:val="both"/>
      </w:pPr>
      <w:r w:rsidRPr="004B4390">
        <w:rPr>
          <w:color w:val="000000"/>
        </w:rPr>
        <w:t>4. Здійснювати зв'язки т</w:t>
      </w:r>
      <w:r>
        <w:rPr>
          <w:color w:val="000000"/>
        </w:rPr>
        <w:t>ехнологічної</w:t>
      </w:r>
      <w:r w:rsidRPr="004B4390">
        <w:rPr>
          <w:color w:val="000000"/>
        </w:rPr>
        <w:t xml:space="preserve"> підготовки учнів з основами наук, інтеграцію знань учнів про техніку, технологію і виробництво.</w:t>
      </w:r>
    </w:p>
    <w:p w:rsidR="001C3075" w:rsidRPr="004B4390" w:rsidRDefault="001C3075" w:rsidP="001C3075">
      <w:pPr>
        <w:shd w:val="clear" w:color="auto" w:fill="FFFFFF"/>
        <w:ind w:firstLine="708"/>
        <w:contextualSpacing/>
        <w:jc w:val="both"/>
      </w:pPr>
      <w:r w:rsidRPr="004B4390">
        <w:rPr>
          <w:color w:val="000000"/>
        </w:rPr>
        <w:t>5. Визначати зміст роботи вчителя з організації, плануванню і матеріальному забезпеченню</w:t>
      </w:r>
      <w:r>
        <w:rPr>
          <w:color w:val="000000"/>
        </w:rPr>
        <w:t xml:space="preserve"> технологічного</w:t>
      </w:r>
      <w:r w:rsidRPr="004B4390">
        <w:rPr>
          <w:color w:val="000000"/>
        </w:rPr>
        <w:t>, профільного й професійного навчання та продуктивної праці школярів.</w:t>
      </w:r>
    </w:p>
    <w:p w:rsidR="001C3075" w:rsidRDefault="001C3075" w:rsidP="001C3075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4B4390">
        <w:rPr>
          <w:color w:val="000000"/>
        </w:rPr>
        <w:t>6. Підготовлювати і розробляти необхідну документацію для вчителя технологій.</w:t>
      </w:r>
    </w:p>
    <w:p w:rsidR="007A040B" w:rsidRPr="007A040B" w:rsidRDefault="007A040B" w:rsidP="001C3075">
      <w:pPr>
        <w:shd w:val="clear" w:color="auto" w:fill="FFFFFF"/>
        <w:ind w:firstLine="567"/>
        <w:contextualSpacing/>
        <w:jc w:val="both"/>
        <w:rPr>
          <w:b/>
          <w:i/>
          <w:color w:val="000000"/>
        </w:rPr>
      </w:pPr>
      <w:r w:rsidRPr="007A040B">
        <w:rPr>
          <w:b/>
          <w:i/>
          <w:color w:val="000000"/>
        </w:rPr>
        <w:t>На вивчення навчальної дисципліни відводиться 108 год.</w:t>
      </w:r>
    </w:p>
    <w:p w:rsidR="007A040B" w:rsidRDefault="007A040B" w:rsidP="001C3075">
      <w:pPr>
        <w:rPr>
          <w:b/>
        </w:rPr>
      </w:pPr>
      <w:r>
        <w:rPr>
          <w:b/>
        </w:rPr>
        <w:t xml:space="preserve">                        </w:t>
      </w:r>
    </w:p>
    <w:p w:rsidR="001C3075" w:rsidRPr="004B4390" w:rsidRDefault="007A040B" w:rsidP="007A040B">
      <w:pPr>
        <w:jc w:val="center"/>
        <w:rPr>
          <w:b/>
          <w:sz w:val="30"/>
          <w:szCs w:val="30"/>
        </w:rPr>
      </w:pPr>
      <w:r>
        <w:rPr>
          <w:b/>
        </w:rPr>
        <w:t>2</w:t>
      </w:r>
      <w:r w:rsidR="001C3075" w:rsidRPr="004B4390">
        <w:rPr>
          <w:b/>
        </w:rPr>
        <w:t xml:space="preserve">. </w:t>
      </w:r>
      <w:r>
        <w:rPr>
          <w:b/>
        </w:rPr>
        <w:t xml:space="preserve">Інформаційний обсяг навчальної дисципліни </w:t>
      </w:r>
    </w:p>
    <w:p w:rsidR="001C3075" w:rsidRPr="001C3075" w:rsidRDefault="001C3075" w:rsidP="001C3075">
      <w:pPr>
        <w:pStyle w:val="Heading11"/>
        <w:spacing w:line="240" w:lineRule="auto"/>
        <w:ind w:right="140"/>
        <w:rPr>
          <w:i/>
          <w:sz w:val="28"/>
          <w:szCs w:val="28"/>
          <w:lang w:val="uk-UA"/>
        </w:rPr>
      </w:pPr>
      <w:bookmarkStart w:id="0" w:name="bookmark2"/>
      <w:r w:rsidRPr="001C3075">
        <w:rPr>
          <w:i/>
          <w:sz w:val="28"/>
          <w:szCs w:val="28"/>
          <w:lang w:val="uk-UA"/>
        </w:rPr>
        <w:t>Тема 1. Технологічна підготовка учнів старшої школи</w:t>
      </w:r>
      <w:bookmarkEnd w:id="0"/>
    </w:p>
    <w:p w:rsidR="001C3075" w:rsidRPr="004B4390" w:rsidRDefault="001C3075" w:rsidP="001C3075">
      <w:pPr>
        <w:pStyle w:val="Bodytext1"/>
        <w:spacing w:before="0" w:after="0" w:line="240" w:lineRule="auto"/>
        <w:ind w:left="20" w:firstLine="0"/>
        <w:rPr>
          <w:b w:val="0"/>
          <w:sz w:val="28"/>
          <w:szCs w:val="28"/>
          <w:lang w:val="uk-UA"/>
        </w:rPr>
      </w:pPr>
    </w:p>
    <w:p w:rsidR="001C3075" w:rsidRPr="004B4390" w:rsidRDefault="001C3075" w:rsidP="001C3075">
      <w:pPr>
        <w:pStyle w:val="Bodytext1"/>
        <w:spacing w:before="0" w:after="0" w:line="240" w:lineRule="auto"/>
        <w:ind w:left="20" w:firstLine="340"/>
        <w:rPr>
          <w:b w:val="0"/>
          <w:sz w:val="28"/>
          <w:szCs w:val="28"/>
          <w:lang w:val="uk-UA"/>
        </w:rPr>
      </w:pPr>
      <w:r w:rsidRPr="004B4390">
        <w:rPr>
          <w:b w:val="0"/>
          <w:sz w:val="28"/>
          <w:szCs w:val="28"/>
          <w:lang w:val="uk-UA"/>
        </w:rPr>
        <w:t>Особливос</w:t>
      </w:r>
      <w:r>
        <w:rPr>
          <w:b w:val="0"/>
          <w:sz w:val="28"/>
          <w:szCs w:val="28"/>
          <w:lang w:val="uk-UA"/>
        </w:rPr>
        <w:t>т</w:t>
      </w:r>
      <w:r w:rsidRPr="004B4390">
        <w:rPr>
          <w:b w:val="0"/>
          <w:sz w:val="28"/>
          <w:szCs w:val="28"/>
          <w:lang w:val="uk-UA"/>
        </w:rPr>
        <w:t>і</w:t>
      </w:r>
      <w:r>
        <w:rPr>
          <w:b w:val="0"/>
          <w:sz w:val="28"/>
          <w:szCs w:val="28"/>
          <w:lang w:val="uk-UA"/>
        </w:rPr>
        <w:t xml:space="preserve"> технологічної</w:t>
      </w:r>
      <w:r w:rsidRPr="004B4390">
        <w:rPr>
          <w:b w:val="0"/>
          <w:sz w:val="28"/>
          <w:szCs w:val="28"/>
          <w:lang w:val="uk-UA"/>
        </w:rPr>
        <w:t xml:space="preserve"> </w:t>
      </w:r>
      <w:proofErr w:type="spellStart"/>
      <w:r w:rsidRPr="004B4390">
        <w:rPr>
          <w:b w:val="0"/>
          <w:sz w:val="28"/>
          <w:szCs w:val="28"/>
          <w:lang w:val="uk-UA"/>
        </w:rPr>
        <w:t>oсвiти</w:t>
      </w:r>
      <w:proofErr w:type="spellEnd"/>
      <w:r w:rsidRPr="004B4390">
        <w:rPr>
          <w:b w:val="0"/>
          <w:sz w:val="28"/>
          <w:szCs w:val="28"/>
          <w:lang w:val="uk-UA"/>
        </w:rPr>
        <w:t xml:space="preserve"> учнів у старшій школі. Профільне навчання у 10-11 класах. Види профілів. Технологічний профіль та його напрями. Академічний профіль (рівень стандарту).</w:t>
      </w:r>
    </w:p>
    <w:p w:rsidR="001C3075" w:rsidRPr="004B4390" w:rsidRDefault="001C3075" w:rsidP="001C3075">
      <w:pPr>
        <w:pStyle w:val="Heading11"/>
        <w:spacing w:line="240" w:lineRule="auto"/>
        <w:ind w:right="140" w:firstLine="426"/>
        <w:jc w:val="both"/>
        <w:rPr>
          <w:b w:val="0"/>
          <w:i/>
          <w:sz w:val="28"/>
          <w:szCs w:val="28"/>
          <w:lang w:val="uk-UA"/>
        </w:rPr>
      </w:pPr>
      <w:bookmarkStart w:id="1" w:name="bookmark3"/>
    </w:p>
    <w:p w:rsidR="001C3075" w:rsidRPr="001C3075" w:rsidRDefault="001C3075" w:rsidP="001C3075">
      <w:pPr>
        <w:pStyle w:val="Heading11"/>
        <w:spacing w:line="240" w:lineRule="auto"/>
        <w:ind w:right="140" w:firstLine="426"/>
        <w:jc w:val="both"/>
        <w:rPr>
          <w:i/>
          <w:sz w:val="28"/>
          <w:szCs w:val="28"/>
          <w:lang w:val="uk-UA"/>
        </w:rPr>
      </w:pPr>
      <w:r w:rsidRPr="001C3075">
        <w:rPr>
          <w:i/>
          <w:sz w:val="28"/>
          <w:szCs w:val="28"/>
          <w:lang w:val="uk-UA"/>
        </w:rPr>
        <w:t>Тема 2. Зміст та структура курсу «</w:t>
      </w:r>
      <w:proofErr w:type="spellStart"/>
      <w:r w:rsidRPr="001C3075">
        <w:rPr>
          <w:i/>
          <w:sz w:val="28"/>
          <w:szCs w:val="28"/>
          <w:lang w:val="uk-UA"/>
        </w:rPr>
        <w:t>Технологii</w:t>
      </w:r>
      <w:proofErr w:type="spellEnd"/>
      <w:r w:rsidRPr="001C3075">
        <w:rPr>
          <w:i/>
          <w:sz w:val="28"/>
          <w:szCs w:val="28"/>
          <w:lang w:val="uk-UA"/>
        </w:rPr>
        <w:t xml:space="preserve">» в старшій </w:t>
      </w:r>
      <w:bookmarkEnd w:id="1"/>
      <w:r w:rsidRPr="001C3075">
        <w:rPr>
          <w:i/>
          <w:sz w:val="28"/>
          <w:szCs w:val="28"/>
          <w:lang w:val="uk-UA"/>
        </w:rPr>
        <w:t>школі</w:t>
      </w:r>
    </w:p>
    <w:p w:rsidR="001C3075" w:rsidRPr="004B4390" w:rsidRDefault="001C3075" w:rsidP="001C3075">
      <w:pPr>
        <w:pStyle w:val="Bodytext1"/>
        <w:spacing w:before="0" w:after="0" w:line="240" w:lineRule="auto"/>
        <w:ind w:left="20" w:firstLine="0"/>
        <w:rPr>
          <w:b w:val="0"/>
          <w:sz w:val="28"/>
          <w:szCs w:val="28"/>
          <w:lang w:val="uk-UA"/>
        </w:rPr>
      </w:pPr>
    </w:p>
    <w:p w:rsidR="001C3075" w:rsidRPr="004B4390" w:rsidRDefault="001C3075" w:rsidP="001C3075">
      <w:pPr>
        <w:pStyle w:val="Bodytext1"/>
        <w:spacing w:before="0" w:after="0" w:line="240" w:lineRule="auto"/>
        <w:ind w:left="20" w:firstLine="406"/>
        <w:rPr>
          <w:b w:val="0"/>
          <w:sz w:val="28"/>
          <w:szCs w:val="28"/>
          <w:lang w:val="uk-UA"/>
        </w:rPr>
      </w:pPr>
      <w:r w:rsidRPr="004B4390">
        <w:rPr>
          <w:b w:val="0"/>
          <w:sz w:val="28"/>
          <w:szCs w:val="28"/>
          <w:lang w:val="uk-UA"/>
        </w:rPr>
        <w:lastRenderedPageBreak/>
        <w:t>Особливості вивчення курсу "</w:t>
      </w:r>
      <w:proofErr w:type="spellStart"/>
      <w:r w:rsidRPr="004B4390">
        <w:rPr>
          <w:b w:val="0"/>
          <w:sz w:val="28"/>
          <w:szCs w:val="28"/>
          <w:lang w:val="uk-UA"/>
        </w:rPr>
        <w:t>Технологii</w:t>
      </w:r>
      <w:proofErr w:type="spellEnd"/>
      <w:r w:rsidRPr="004B4390">
        <w:rPr>
          <w:b w:val="0"/>
          <w:sz w:val="28"/>
          <w:szCs w:val="28"/>
          <w:lang w:val="uk-UA"/>
        </w:rPr>
        <w:t xml:space="preserve"> в 10-11 класах. Структура i зміст навчальної програми. Модульний </w:t>
      </w:r>
      <w:proofErr w:type="spellStart"/>
      <w:r w:rsidRPr="004B4390">
        <w:rPr>
          <w:b w:val="0"/>
          <w:sz w:val="28"/>
          <w:szCs w:val="28"/>
          <w:lang w:val="uk-UA"/>
        </w:rPr>
        <w:t>пiдхiд</w:t>
      </w:r>
      <w:proofErr w:type="spellEnd"/>
      <w:r w:rsidRPr="004B4390">
        <w:rPr>
          <w:b w:val="0"/>
          <w:sz w:val="28"/>
          <w:szCs w:val="28"/>
          <w:lang w:val="uk-UA"/>
        </w:rPr>
        <w:t xml:space="preserve"> до структурування</w:t>
      </w:r>
      <w:r>
        <w:rPr>
          <w:b w:val="0"/>
          <w:sz w:val="28"/>
          <w:szCs w:val="28"/>
          <w:lang w:val="uk-UA"/>
        </w:rPr>
        <w:t xml:space="preserve"> навчальної програми. </w:t>
      </w:r>
      <w:proofErr w:type="spellStart"/>
      <w:r>
        <w:rPr>
          <w:b w:val="0"/>
          <w:sz w:val="28"/>
          <w:szCs w:val="28"/>
          <w:lang w:val="uk-UA"/>
        </w:rPr>
        <w:t>Iнварiант</w:t>
      </w:r>
      <w:r w:rsidRPr="004B4390">
        <w:rPr>
          <w:b w:val="0"/>
          <w:sz w:val="28"/>
          <w:szCs w:val="28"/>
          <w:lang w:val="uk-UA"/>
        </w:rPr>
        <w:t>на</w:t>
      </w:r>
      <w:proofErr w:type="spellEnd"/>
      <w:r w:rsidRPr="004B4390">
        <w:rPr>
          <w:b w:val="0"/>
          <w:sz w:val="28"/>
          <w:szCs w:val="28"/>
          <w:lang w:val="uk-UA"/>
        </w:rPr>
        <w:t xml:space="preserve"> та </w:t>
      </w:r>
      <w:proofErr w:type="spellStart"/>
      <w:r w:rsidRPr="004B4390">
        <w:rPr>
          <w:b w:val="0"/>
          <w:sz w:val="28"/>
          <w:szCs w:val="28"/>
          <w:lang w:val="uk-UA"/>
        </w:rPr>
        <w:t>варiативна</w:t>
      </w:r>
      <w:proofErr w:type="spellEnd"/>
      <w:r w:rsidRPr="004B4390">
        <w:rPr>
          <w:b w:val="0"/>
          <w:sz w:val="28"/>
          <w:szCs w:val="28"/>
          <w:lang w:val="uk-UA"/>
        </w:rPr>
        <w:t xml:space="preserve"> частини програми. Базовий модуль «Проектна технологія у перетворювальній діяльності людини» як основа інваріантної складової. Загальна характеристика </w:t>
      </w:r>
      <w:proofErr w:type="spellStart"/>
      <w:r w:rsidRPr="004B4390">
        <w:rPr>
          <w:b w:val="0"/>
          <w:sz w:val="28"/>
          <w:szCs w:val="28"/>
          <w:lang w:val="uk-UA"/>
        </w:rPr>
        <w:t>варiативноi</w:t>
      </w:r>
      <w:proofErr w:type="spellEnd"/>
      <w:r w:rsidRPr="004B4390">
        <w:rPr>
          <w:b w:val="0"/>
          <w:sz w:val="28"/>
          <w:szCs w:val="28"/>
          <w:lang w:val="uk-UA"/>
        </w:rPr>
        <w:t xml:space="preserve"> частини програми. </w:t>
      </w:r>
    </w:p>
    <w:p w:rsidR="001C3075" w:rsidRPr="004B4390" w:rsidRDefault="001C3075" w:rsidP="001C3075">
      <w:pPr>
        <w:pStyle w:val="Heading11"/>
        <w:spacing w:line="240" w:lineRule="auto"/>
        <w:ind w:right="140"/>
        <w:jc w:val="both"/>
        <w:rPr>
          <w:b w:val="0"/>
          <w:sz w:val="28"/>
          <w:szCs w:val="28"/>
          <w:lang w:val="uk-UA"/>
        </w:rPr>
      </w:pPr>
      <w:bookmarkStart w:id="2" w:name="bookmark4"/>
    </w:p>
    <w:p w:rsidR="001C3075" w:rsidRPr="001C3075" w:rsidRDefault="001C3075" w:rsidP="001C3075">
      <w:pPr>
        <w:pStyle w:val="Heading11"/>
        <w:spacing w:line="240" w:lineRule="auto"/>
        <w:ind w:right="140" w:firstLine="426"/>
        <w:jc w:val="both"/>
        <w:rPr>
          <w:i/>
          <w:sz w:val="28"/>
          <w:szCs w:val="28"/>
          <w:lang w:val="uk-UA"/>
        </w:rPr>
      </w:pPr>
      <w:r w:rsidRPr="001C3075">
        <w:rPr>
          <w:i/>
          <w:sz w:val="28"/>
          <w:szCs w:val="28"/>
          <w:lang w:val="uk-UA"/>
        </w:rPr>
        <w:t>Тема 3. Методика вивчення розділу «Проектна технологія як складова сучасного виробництва та життєдіяльності людини»</w:t>
      </w:r>
      <w:bookmarkEnd w:id="2"/>
      <w:r w:rsidRPr="001C3075">
        <w:rPr>
          <w:i/>
          <w:sz w:val="28"/>
          <w:szCs w:val="28"/>
          <w:lang w:val="uk-UA"/>
        </w:rPr>
        <w:t>.</w:t>
      </w:r>
    </w:p>
    <w:p w:rsidR="00206ECF" w:rsidRDefault="00206ECF" w:rsidP="00206ECF">
      <w:pPr>
        <w:pStyle w:val="Bodytext1"/>
        <w:spacing w:before="0" w:after="0" w:line="240" w:lineRule="auto"/>
        <w:ind w:firstLine="0"/>
        <w:rPr>
          <w:b w:val="0"/>
          <w:sz w:val="28"/>
          <w:szCs w:val="28"/>
          <w:lang w:val="uk-UA"/>
        </w:rPr>
      </w:pPr>
    </w:p>
    <w:p w:rsidR="001C3075" w:rsidRPr="004B4390" w:rsidRDefault="00206ECF" w:rsidP="00206ECF">
      <w:pPr>
        <w:pStyle w:val="Bodytext1"/>
        <w:spacing w:before="0" w:after="0" w:line="240" w:lineRule="auto"/>
        <w:ind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</w:t>
      </w:r>
      <w:r w:rsidR="001C3075" w:rsidRPr="004B4390">
        <w:rPr>
          <w:b w:val="0"/>
          <w:sz w:val="28"/>
          <w:szCs w:val="28"/>
          <w:lang w:val="uk-UA"/>
        </w:rPr>
        <w:t xml:space="preserve">Наступність вивчення розділу у 10 та 11 класах. Спрямованість матеріалу розділу на поглиблення, розширення, систематизацію знань старшокласників про основи проектної </w:t>
      </w:r>
      <w:proofErr w:type="spellStart"/>
      <w:r w:rsidR="001C3075" w:rsidRPr="004B4390">
        <w:rPr>
          <w:b w:val="0"/>
          <w:sz w:val="28"/>
          <w:szCs w:val="28"/>
          <w:lang w:val="uk-UA"/>
        </w:rPr>
        <w:t>технологii</w:t>
      </w:r>
      <w:proofErr w:type="spellEnd"/>
      <w:r w:rsidR="001C3075" w:rsidRPr="004B4390">
        <w:rPr>
          <w:b w:val="0"/>
          <w:sz w:val="28"/>
          <w:szCs w:val="28"/>
          <w:lang w:val="uk-UA"/>
        </w:rPr>
        <w:t xml:space="preserve"> в умовах сучасного виробництва та життєдіяльності людини. Методика вивчення методів</w:t>
      </w:r>
      <w:r w:rsidR="001C3075">
        <w:rPr>
          <w:b w:val="0"/>
          <w:sz w:val="28"/>
          <w:szCs w:val="28"/>
          <w:lang w:val="uk-UA"/>
        </w:rPr>
        <w:t xml:space="preserve"> творчого мислення (</w:t>
      </w:r>
      <w:proofErr w:type="spellStart"/>
      <w:r w:rsidR="001C3075">
        <w:rPr>
          <w:b w:val="0"/>
          <w:sz w:val="28"/>
          <w:szCs w:val="28"/>
          <w:lang w:val="uk-UA"/>
        </w:rPr>
        <w:t>си</w:t>
      </w:r>
      <w:r w:rsidR="001C3075" w:rsidRPr="004B4390">
        <w:rPr>
          <w:b w:val="0"/>
          <w:sz w:val="28"/>
          <w:szCs w:val="28"/>
          <w:lang w:val="uk-UA"/>
        </w:rPr>
        <w:t>нектики</w:t>
      </w:r>
      <w:proofErr w:type="spellEnd"/>
      <w:r w:rsidR="001C3075" w:rsidRPr="004B4390">
        <w:rPr>
          <w:b w:val="0"/>
          <w:sz w:val="28"/>
          <w:szCs w:val="28"/>
          <w:lang w:val="uk-UA"/>
        </w:rPr>
        <w:t xml:space="preserve">, асоціативні методи, морфологічний аналіз </w:t>
      </w:r>
      <w:proofErr w:type="spellStart"/>
      <w:r w:rsidR="001C3075" w:rsidRPr="004B4390">
        <w:rPr>
          <w:b w:val="0"/>
          <w:sz w:val="28"/>
          <w:szCs w:val="28"/>
          <w:lang w:val="uk-UA"/>
        </w:rPr>
        <w:t>iнформацii</w:t>
      </w:r>
      <w:proofErr w:type="spellEnd"/>
      <w:r w:rsidR="001C3075" w:rsidRPr="004B4390">
        <w:rPr>
          <w:b w:val="0"/>
          <w:sz w:val="28"/>
          <w:szCs w:val="28"/>
          <w:lang w:val="uk-UA"/>
        </w:rPr>
        <w:t xml:space="preserve"> </w:t>
      </w:r>
      <w:proofErr w:type="spellStart"/>
      <w:r w:rsidR="001C3075" w:rsidRPr="004B4390">
        <w:rPr>
          <w:b w:val="0"/>
          <w:sz w:val="28"/>
          <w:szCs w:val="28"/>
          <w:lang w:val="uk-UA"/>
        </w:rPr>
        <w:t>тошо</w:t>
      </w:r>
      <w:proofErr w:type="spellEnd"/>
      <w:r w:rsidR="001C3075" w:rsidRPr="004B4390">
        <w:rPr>
          <w:b w:val="0"/>
          <w:sz w:val="28"/>
          <w:szCs w:val="28"/>
          <w:lang w:val="uk-UA"/>
        </w:rPr>
        <w:t xml:space="preserve">), які в сукупності презентують технологію опрацювання </w:t>
      </w:r>
      <w:proofErr w:type="spellStart"/>
      <w:r w:rsidR="001C3075" w:rsidRPr="004B4390">
        <w:rPr>
          <w:b w:val="0"/>
          <w:sz w:val="28"/>
          <w:szCs w:val="28"/>
          <w:lang w:val="uk-UA"/>
        </w:rPr>
        <w:t>iнформацii</w:t>
      </w:r>
      <w:proofErr w:type="spellEnd"/>
      <w:r w:rsidR="001C3075" w:rsidRPr="004B4390">
        <w:rPr>
          <w:b w:val="0"/>
          <w:sz w:val="28"/>
          <w:szCs w:val="28"/>
          <w:lang w:val="uk-UA"/>
        </w:rPr>
        <w:t xml:space="preserve"> та пошуку нових </w:t>
      </w:r>
      <w:proofErr w:type="spellStart"/>
      <w:r w:rsidR="001C3075" w:rsidRPr="004B4390">
        <w:rPr>
          <w:b w:val="0"/>
          <w:sz w:val="28"/>
          <w:szCs w:val="28"/>
          <w:lang w:val="uk-UA"/>
        </w:rPr>
        <w:t>iдей</w:t>
      </w:r>
      <w:proofErr w:type="spellEnd"/>
      <w:r w:rsidR="001C3075" w:rsidRPr="004B4390">
        <w:rPr>
          <w:b w:val="0"/>
          <w:sz w:val="28"/>
          <w:szCs w:val="28"/>
          <w:lang w:val="uk-UA"/>
        </w:rPr>
        <w:t xml:space="preserve"> для розв'язання проблемних завдань.</w:t>
      </w:r>
    </w:p>
    <w:p w:rsidR="00206ECF" w:rsidRDefault="00206ECF" w:rsidP="00206ECF">
      <w:pPr>
        <w:jc w:val="both"/>
      </w:pPr>
      <w:bookmarkStart w:id="3" w:name="bookmark5"/>
    </w:p>
    <w:p w:rsidR="001C3075" w:rsidRPr="001C3075" w:rsidRDefault="001C3075" w:rsidP="00206ECF">
      <w:pPr>
        <w:jc w:val="both"/>
        <w:rPr>
          <w:rStyle w:val="FontStyle18"/>
          <w:b/>
          <w:i/>
          <w:lang w:eastAsia="uk-UA"/>
        </w:rPr>
      </w:pPr>
      <w:r w:rsidRPr="001C3075">
        <w:rPr>
          <w:b/>
          <w:i/>
        </w:rPr>
        <w:t>Тема 4. Методика вивчення розділу «</w:t>
      </w:r>
      <w:proofErr w:type="spellStart"/>
      <w:r w:rsidRPr="001C3075">
        <w:rPr>
          <w:b/>
          <w:i/>
        </w:rPr>
        <w:t>Iнформацiйнi</w:t>
      </w:r>
      <w:proofErr w:type="spellEnd"/>
      <w:r w:rsidRPr="001C3075">
        <w:rPr>
          <w:b/>
          <w:i/>
        </w:rPr>
        <w:t xml:space="preserve"> джерела та </w:t>
      </w:r>
      <w:proofErr w:type="spellStart"/>
      <w:r w:rsidRPr="001C3075">
        <w:rPr>
          <w:b/>
          <w:i/>
        </w:rPr>
        <w:t>iнформацiйнi</w:t>
      </w:r>
      <w:proofErr w:type="spellEnd"/>
      <w:r w:rsidRPr="001C3075">
        <w:rPr>
          <w:b/>
          <w:i/>
        </w:rPr>
        <w:t xml:space="preserve"> технології в проектній </w:t>
      </w:r>
      <w:bookmarkEnd w:id="3"/>
      <w:r w:rsidRPr="001C3075">
        <w:rPr>
          <w:b/>
          <w:i/>
        </w:rPr>
        <w:t>діяльності».</w:t>
      </w:r>
    </w:p>
    <w:p w:rsidR="001C3075" w:rsidRPr="004B4390" w:rsidRDefault="00206ECF" w:rsidP="00206ECF">
      <w:pPr>
        <w:pStyle w:val="Bodytext1"/>
        <w:spacing w:before="0" w:after="0" w:line="240" w:lineRule="auto"/>
        <w:ind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</w:t>
      </w:r>
      <w:r w:rsidR="001C3075" w:rsidRPr="004B4390">
        <w:rPr>
          <w:b w:val="0"/>
          <w:sz w:val="28"/>
          <w:szCs w:val="28"/>
          <w:lang w:val="uk-UA"/>
        </w:rPr>
        <w:t xml:space="preserve">Наступність у вивченні розділу. Методика вчення основних тем розділу: Основні </w:t>
      </w:r>
      <w:proofErr w:type="spellStart"/>
      <w:r w:rsidR="001C3075" w:rsidRPr="004B4390">
        <w:rPr>
          <w:b w:val="0"/>
          <w:sz w:val="28"/>
          <w:szCs w:val="28"/>
          <w:lang w:val="uk-UA"/>
        </w:rPr>
        <w:t>iнформацiйнi</w:t>
      </w:r>
      <w:proofErr w:type="spellEnd"/>
      <w:r w:rsidR="001C3075" w:rsidRPr="004B4390">
        <w:rPr>
          <w:b w:val="0"/>
          <w:sz w:val="28"/>
          <w:szCs w:val="28"/>
          <w:lang w:val="uk-UA"/>
        </w:rPr>
        <w:t xml:space="preserve"> джерела. Технологія пошуку проблеми засобами Інтернету. Технолога створення банку ідей. Аналіз існуючих виробів та визначення завдань проекту. Аналіз та компонування </w:t>
      </w:r>
      <w:proofErr w:type="spellStart"/>
      <w:r w:rsidR="001C3075" w:rsidRPr="004B4390">
        <w:rPr>
          <w:b w:val="0"/>
          <w:sz w:val="28"/>
          <w:szCs w:val="28"/>
          <w:lang w:val="uk-UA"/>
        </w:rPr>
        <w:t>iнформацii</w:t>
      </w:r>
      <w:proofErr w:type="spellEnd"/>
      <w:r w:rsidR="001C3075" w:rsidRPr="004B4390">
        <w:rPr>
          <w:b w:val="0"/>
          <w:sz w:val="28"/>
          <w:szCs w:val="28"/>
          <w:lang w:val="uk-UA"/>
        </w:rPr>
        <w:t xml:space="preserve"> для проекту у різному форматі. </w:t>
      </w:r>
      <w:proofErr w:type="spellStart"/>
      <w:r w:rsidR="001C3075" w:rsidRPr="004B4390">
        <w:rPr>
          <w:b w:val="0"/>
          <w:sz w:val="28"/>
          <w:szCs w:val="28"/>
          <w:lang w:val="uk-UA"/>
        </w:rPr>
        <w:t>Презентащя</w:t>
      </w:r>
      <w:proofErr w:type="spellEnd"/>
      <w:r w:rsidR="001C3075" w:rsidRPr="004B4390">
        <w:rPr>
          <w:b w:val="0"/>
          <w:sz w:val="28"/>
          <w:szCs w:val="28"/>
          <w:lang w:val="uk-UA"/>
        </w:rPr>
        <w:t xml:space="preserve"> майбутнього проекту.</w:t>
      </w:r>
    </w:p>
    <w:p w:rsidR="001C3075" w:rsidRDefault="001C3075" w:rsidP="001C3075">
      <w:pPr>
        <w:jc w:val="center"/>
        <w:rPr>
          <w:rStyle w:val="FontStyle18"/>
          <w:lang w:eastAsia="uk-UA"/>
        </w:rPr>
      </w:pPr>
      <w:bookmarkStart w:id="4" w:name="bookmark6"/>
    </w:p>
    <w:p w:rsidR="001C3075" w:rsidRPr="001C3075" w:rsidRDefault="001C3075" w:rsidP="001C3075">
      <w:pPr>
        <w:jc w:val="both"/>
        <w:rPr>
          <w:rStyle w:val="FontStyle18"/>
          <w:b/>
          <w:i/>
          <w:lang w:eastAsia="uk-UA"/>
        </w:rPr>
      </w:pPr>
      <w:r w:rsidRPr="001C3075">
        <w:rPr>
          <w:b/>
          <w:i/>
        </w:rPr>
        <w:t xml:space="preserve">Тема 5. Методика вивчення розділу «Художнє конструювання об’єктів технологічної </w:t>
      </w:r>
      <w:bookmarkEnd w:id="4"/>
      <w:r w:rsidRPr="001C3075">
        <w:rPr>
          <w:b/>
          <w:i/>
        </w:rPr>
        <w:t>діяльності».</w:t>
      </w:r>
    </w:p>
    <w:p w:rsidR="001C3075" w:rsidRPr="004B4390" w:rsidRDefault="001C3075" w:rsidP="001C3075">
      <w:pPr>
        <w:jc w:val="both"/>
        <w:rPr>
          <w:b/>
          <w:lang w:eastAsia="uk-UA"/>
        </w:rPr>
      </w:pPr>
      <w:r>
        <w:t xml:space="preserve">      </w:t>
      </w:r>
      <w:r w:rsidRPr="004B4390">
        <w:t xml:space="preserve">Наступність i послідовність вивчення розділу у старшій школі. Методика вивчення основних тем: Загальні відомості про дизайн. Стадії дизайну об’єктів </w:t>
      </w:r>
      <w:proofErr w:type="spellStart"/>
      <w:r w:rsidRPr="004B4390">
        <w:t>технолопчної</w:t>
      </w:r>
      <w:proofErr w:type="spellEnd"/>
      <w:r w:rsidRPr="004B4390">
        <w:t xml:space="preserve"> діяльності. Технологія створення дизайн проекту. Експертиза майбутнього виробу. Складання </w:t>
      </w:r>
      <w:proofErr w:type="spellStart"/>
      <w:r w:rsidRPr="004B4390">
        <w:t>проектно-технолопчноїї</w:t>
      </w:r>
      <w:proofErr w:type="spellEnd"/>
      <w:r w:rsidRPr="004B4390">
        <w:t xml:space="preserve"> документації. Ергономіка в структурі перетворювальної діяльності.</w:t>
      </w:r>
    </w:p>
    <w:p w:rsidR="001C3075" w:rsidRPr="001C3075" w:rsidRDefault="001C3075" w:rsidP="001C3075">
      <w:pPr>
        <w:pStyle w:val="Bodytext41"/>
        <w:spacing w:after="0" w:line="240" w:lineRule="auto"/>
        <w:ind w:right="320" w:firstLine="426"/>
        <w:jc w:val="both"/>
        <w:rPr>
          <w:i/>
          <w:sz w:val="28"/>
          <w:szCs w:val="28"/>
          <w:lang w:val="uk-UA"/>
        </w:rPr>
      </w:pPr>
      <w:r w:rsidRPr="001C3075">
        <w:rPr>
          <w:i/>
          <w:sz w:val="28"/>
          <w:szCs w:val="28"/>
          <w:lang w:val="uk-UA"/>
        </w:rPr>
        <w:t>Тема 6. Методика вивчення розділів «Екологічні i техногенні проблеми в перетворювальній діяльності людини</w:t>
      </w:r>
      <w:r w:rsidRPr="001C3075">
        <w:rPr>
          <w:rStyle w:val="Bodytext6pt"/>
          <w:i/>
          <w:sz w:val="28"/>
          <w:szCs w:val="28"/>
          <w:lang w:val="uk-UA"/>
        </w:rPr>
        <w:t xml:space="preserve"> </w:t>
      </w:r>
      <w:r w:rsidRPr="001C3075">
        <w:rPr>
          <w:i/>
          <w:sz w:val="28"/>
          <w:szCs w:val="28"/>
          <w:lang w:val="uk-UA"/>
        </w:rPr>
        <w:t>та економічний аналіз проекту».</w:t>
      </w:r>
    </w:p>
    <w:p w:rsidR="00206ECF" w:rsidRDefault="00206ECF" w:rsidP="001C3075">
      <w:pPr>
        <w:pStyle w:val="Bodytext51"/>
        <w:spacing w:before="0" w:after="0" w:line="240" w:lineRule="auto"/>
        <w:ind w:right="20" w:firstLine="0"/>
        <w:rPr>
          <w:sz w:val="28"/>
          <w:szCs w:val="28"/>
          <w:lang w:val="uk-UA"/>
        </w:rPr>
      </w:pPr>
    </w:p>
    <w:p w:rsidR="001C3075" w:rsidRPr="004B4390" w:rsidRDefault="001C3075" w:rsidP="001C3075">
      <w:pPr>
        <w:pStyle w:val="Bodytext51"/>
        <w:spacing w:before="0" w:after="0" w:line="240" w:lineRule="auto"/>
        <w:ind w:right="20" w:firstLine="0"/>
        <w:rPr>
          <w:sz w:val="28"/>
          <w:szCs w:val="28"/>
          <w:lang w:val="uk-UA"/>
        </w:rPr>
      </w:pPr>
      <w:r w:rsidRPr="004B4390">
        <w:rPr>
          <w:sz w:val="28"/>
          <w:szCs w:val="28"/>
          <w:lang w:val="uk-UA"/>
        </w:rPr>
        <w:t xml:space="preserve">Наступність i послідовність вивчення розділу. Методика ознайомлення учнів з екологічними i техногенними проблемами перетворювальної діяльності людини. Формування екологічної та економічної культури випускника </w:t>
      </w:r>
      <w:r w:rsidRPr="004B4390">
        <w:rPr>
          <w:sz w:val="28"/>
          <w:szCs w:val="28"/>
          <w:lang w:val="uk-UA"/>
        </w:rPr>
        <w:lastRenderedPageBreak/>
        <w:t>школи. Методика вивчення тем: Глобальні проблеми людства. Природоохоронні технології. Економічне обґрунтування проекту. Маркетингові дослідження проекту.</w:t>
      </w:r>
    </w:p>
    <w:p w:rsidR="001C3075" w:rsidRPr="004B4390" w:rsidRDefault="001C3075" w:rsidP="001C3075">
      <w:pPr>
        <w:pStyle w:val="Bodytext61"/>
        <w:tabs>
          <w:tab w:val="left" w:leader="hyphen" w:pos="562"/>
        </w:tabs>
        <w:spacing w:before="0" w:after="0" w:line="240" w:lineRule="auto"/>
        <w:jc w:val="both"/>
        <w:rPr>
          <w:b w:val="0"/>
          <w:sz w:val="28"/>
          <w:szCs w:val="28"/>
          <w:lang w:val="uk-UA"/>
        </w:rPr>
      </w:pPr>
    </w:p>
    <w:p w:rsidR="001C3075" w:rsidRPr="001C3075" w:rsidRDefault="001C3075" w:rsidP="001C3075">
      <w:pPr>
        <w:pStyle w:val="Bodytext61"/>
        <w:tabs>
          <w:tab w:val="left" w:leader="hyphen" w:pos="562"/>
        </w:tabs>
        <w:spacing w:before="0" w:after="0" w:line="240" w:lineRule="auto"/>
        <w:jc w:val="both"/>
        <w:rPr>
          <w:i/>
          <w:sz w:val="28"/>
          <w:szCs w:val="28"/>
          <w:lang w:val="uk-UA"/>
        </w:rPr>
      </w:pPr>
      <w:r w:rsidRPr="001C3075">
        <w:rPr>
          <w:i/>
          <w:sz w:val="28"/>
          <w:szCs w:val="28"/>
          <w:lang w:val="uk-UA"/>
        </w:rPr>
        <w:t xml:space="preserve">     Тема 7. Методика вивчення розділу «Проектування професійного </w:t>
      </w:r>
      <w:proofErr w:type="spellStart"/>
      <w:r w:rsidRPr="001C3075">
        <w:rPr>
          <w:i/>
          <w:sz w:val="28"/>
          <w:szCs w:val="28"/>
          <w:lang w:val="uk-UA"/>
        </w:rPr>
        <w:t>yспixy</w:t>
      </w:r>
      <w:proofErr w:type="spellEnd"/>
      <w:r w:rsidRPr="001C3075">
        <w:rPr>
          <w:i/>
          <w:sz w:val="28"/>
          <w:szCs w:val="28"/>
          <w:lang w:val="uk-UA"/>
        </w:rPr>
        <w:t>».</w:t>
      </w:r>
    </w:p>
    <w:p w:rsidR="001C3075" w:rsidRPr="004B4390" w:rsidRDefault="001C3075" w:rsidP="001C3075">
      <w:pPr>
        <w:pStyle w:val="Bodytext51"/>
        <w:spacing w:before="0" w:after="0" w:line="240" w:lineRule="auto"/>
        <w:ind w:right="20" w:firstLine="0"/>
        <w:rPr>
          <w:sz w:val="28"/>
          <w:szCs w:val="28"/>
          <w:lang w:val="uk-UA"/>
        </w:rPr>
      </w:pPr>
    </w:p>
    <w:p w:rsidR="001C3075" w:rsidRPr="004B4390" w:rsidRDefault="001C3075" w:rsidP="001C3075">
      <w:pPr>
        <w:pStyle w:val="Bodytext51"/>
        <w:spacing w:before="0" w:after="0" w:line="240" w:lineRule="auto"/>
        <w:ind w:right="20" w:firstLine="426"/>
        <w:rPr>
          <w:sz w:val="28"/>
          <w:szCs w:val="28"/>
          <w:lang w:val="uk-UA"/>
        </w:rPr>
      </w:pPr>
      <w:r w:rsidRPr="004B4390">
        <w:rPr>
          <w:sz w:val="28"/>
          <w:szCs w:val="28"/>
          <w:lang w:val="uk-UA"/>
        </w:rPr>
        <w:t xml:space="preserve">Особливості вивчення розділу в контексті професійного самовизначення старшокласників. Методика вивчення тем: Проектування в соціальній сфері. Основи проектування власного професійного майбутнього. Методика навчання учнів розробленню власного </w:t>
      </w:r>
      <w:proofErr w:type="spellStart"/>
      <w:r w:rsidRPr="004B4390">
        <w:rPr>
          <w:sz w:val="28"/>
          <w:szCs w:val="28"/>
          <w:lang w:val="uk-UA"/>
        </w:rPr>
        <w:t>портфоліо</w:t>
      </w:r>
      <w:proofErr w:type="spellEnd"/>
      <w:r w:rsidRPr="004B4390">
        <w:rPr>
          <w:sz w:val="28"/>
          <w:szCs w:val="28"/>
          <w:lang w:val="uk-UA"/>
        </w:rPr>
        <w:t xml:space="preserve"> та творчого проекту моя професійна кар'єра".</w:t>
      </w:r>
    </w:p>
    <w:p w:rsidR="001C3075" w:rsidRPr="004B4390" w:rsidRDefault="001C3075" w:rsidP="001C3075">
      <w:pPr>
        <w:pStyle w:val="Bodytext61"/>
        <w:spacing w:before="0" w:after="0" w:line="240" w:lineRule="auto"/>
        <w:ind w:firstLine="360"/>
        <w:jc w:val="both"/>
        <w:rPr>
          <w:b w:val="0"/>
          <w:i/>
          <w:sz w:val="28"/>
          <w:szCs w:val="28"/>
          <w:lang w:val="uk-UA"/>
        </w:rPr>
      </w:pPr>
    </w:p>
    <w:p w:rsidR="001C3075" w:rsidRPr="00206ECF" w:rsidRDefault="001C3075" w:rsidP="001C3075">
      <w:pPr>
        <w:pStyle w:val="Bodytext61"/>
        <w:spacing w:before="0" w:after="0" w:line="240" w:lineRule="auto"/>
        <w:ind w:firstLine="360"/>
        <w:jc w:val="both"/>
        <w:rPr>
          <w:i/>
          <w:sz w:val="28"/>
          <w:szCs w:val="28"/>
          <w:lang w:val="uk-UA"/>
        </w:rPr>
      </w:pPr>
      <w:r w:rsidRPr="00206ECF">
        <w:rPr>
          <w:i/>
          <w:sz w:val="28"/>
          <w:szCs w:val="28"/>
          <w:lang w:val="uk-UA"/>
        </w:rPr>
        <w:t>Тема 8. Методика вивчення варіативної частини</w:t>
      </w:r>
    </w:p>
    <w:p w:rsidR="001C3075" w:rsidRPr="004B4390" w:rsidRDefault="001C3075" w:rsidP="001C3075">
      <w:pPr>
        <w:pStyle w:val="Bodytext51"/>
        <w:spacing w:before="0" w:after="0" w:line="240" w:lineRule="auto"/>
        <w:ind w:right="20" w:firstLine="0"/>
        <w:rPr>
          <w:sz w:val="28"/>
          <w:szCs w:val="28"/>
          <w:lang w:val="uk-UA"/>
        </w:rPr>
      </w:pPr>
      <w:r w:rsidRPr="004B4390">
        <w:rPr>
          <w:sz w:val="28"/>
          <w:szCs w:val="28"/>
          <w:lang w:val="uk-UA"/>
        </w:rPr>
        <w:t>Види варіативних модулів</w:t>
      </w:r>
      <w:r w:rsidRPr="004B4390">
        <w:rPr>
          <w:rStyle w:val="Bodytext513pt"/>
          <w:sz w:val="28"/>
          <w:szCs w:val="28"/>
          <w:lang w:val="uk-UA"/>
        </w:rPr>
        <w:t xml:space="preserve"> у </w:t>
      </w:r>
      <w:r w:rsidRPr="004B4390">
        <w:rPr>
          <w:rStyle w:val="Bodytext5Bold"/>
          <w:sz w:val="28"/>
          <w:szCs w:val="28"/>
          <w:lang w:val="uk-UA"/>
        </w:rPr>
        <w:t>10-11</w:t>
      </w:r>
      <w:r w:rsidRPr="004B4390">
        <w:rPr>
          <w:sz w:val="28"/>
          <w:szCs w:val="28"/>
          <w:lang w:val="uk-UA"/>
        </w:rPr>
        <w:t xml:space="preserve"> класах.</w:t>
      </w:r>
      <w:r w:rsidRPr="004B4390">
        <w:rPr>
          <w:rStyle w:val="Bodytext5Bold"/>
          <w:sz w:val="28"/>
          <w:szCs w:val="28"/>
          <w:lang w:val="uk-UA"/>
        </w:rPr>
        <w:t xml:space="preserve"> Вибір </w:t>
      </w:r>
      <w:r w:rsidRPr="004B4390">
        <w:rPr>
          <w:sz w:val="28"/>
          <w:szCs w:val="28"/>
          <w:lang w:val="uk-UA"/>
        </w:rPr>
        <w:t>варіативних модулів. Змістова характеристика окремих модулів. Методика вивчення окремих модулів.</w:t>
      </w:r>
    </w:p>
    <w:p w:rsidR="001C3075" w:rsidRPr="00057964" w:rsidRDefault="001C3075" w:rsidP="001C3075">
      <w:pPr>
        <w:ind w:firstLine="540"/>
        <w:jc w:val="center"/>
        <w:rPr>
          <w:b/>
        </w:rPr>
      </w:pPr>
      <w:r w:rsidRPr="004B4390">
        <w:rPr>
          <w:b/>
          <w:bCs/>
          <w:color w:val="000000"/>
        </w:rPr>
        <w:t xml:space="preserve"> </w:t>
      </w:r>
      <w:r w:rsidRPr="00057964">
        <w:rPr>
          <w:b/>
        </w:rPr>
        <w:t xml:space="preserve">3. </w:t>
      </w:r>
      <w:r w:rsidR="007A040B">
        <w:rPr>
          <w:b/>
        </w:rPr>
        <w:t xml:space="preserve">Рекомендована література </w:t>
      </w:r>
    </w:p>
    <w:p w:rsidR="001C3075" w:rsidRDefault="007A040B" w:rsidP="001C3075">
      <w:pPr>
        <w:ind w:right="-144"/>
        <w:contextualSpacing/>
        <w:jc w:val="center"/>
        <w:rPr>
          <w:b/>
          <w:sz w:val="32"/>
          <w:szCs w:val="32"/>
        </w:rPr>
      </w:pPr>
      <w:r>
        <w:rPr>
          <w:b/>
          <w:bCs/>
          <w:spacing w:val="-1"/>
        </w:rPr>
        <w:t xml:space="preserve">Базова </w:t>
      </w:r>
    </w:p>
    <w:p w:rsidR="001C3075" w:rsidRDefault="001C3075" w:rsidP="001C3075">
      <w:pPr>
        <w:numPr>
          <w:ilvl w:val="0"/>
          <w:numId w:val="5"/>
        </w:numPr>
        <w:spacing w:after="0"/>
        <w:ind w:left="0" w:right="-144" w:firstLine="360"/>
        <w:contextualSpacing/>
        <w:jc w:val="both"/>
      </w:pPr>
      <w:r>
        <w:t>Методичні рекомендації щодо організації навчально-виховного процесу в 2014/2015 навчальному році: Лист Міністерство освіти і науки України від 01. 07. 2014 №1/9 – 343 (Додаток №1, Додаток №3). – Трудова підготовка в рідній школі. – 2014. – №4. – С. 2 – 6.</w:t>
      </w:r>
    </w:p>
    <w:p w:rsidR="001C3075" w:rsidRDefault="001C3075" w:rsidP="001C3075">
      <w:pPr>
        <w:numPr>
          <w:ilvl w:val="0"/>
          <w:numId w:val="5"/>
        </w:numPr>
        <w:spacing w:after="0"/>
        <w:ind w:left="0" w:right="-144" w:firstLine="360"/>
        <w:contextualSpacing/>
        <w:jc w:val="both"/>
      </w:pPr>
      <w:r>
        <w:t>Теорія і методика навчання технології: Програма для педагогічних навчальних закладів. – К.: Науковий світ, 2014. – 19 с.</w:t>
      </w:r>
    </w:p>
    <w:p w:rsidR="001C3075" w:rsidRDefault="001C3075" w:rsidP="001C3075">
      <w:pPr>
        <w:numPr>
          <w:ilvl w:val="0"/>
          <w:numId w:val="5"/>
        </w:numPr>
        <w:spacing w:after="0"/>
        <w:ind w:left="0" w:right="-144" w:firstLine="360"/>
        <w:contextualSpacing/>
        <w:jc w:val="both"/>
      </w:pPr>
      <w:r>
        <w:t xml:space="preserve">Технології: 10 кл.:підручник </w:t>
      </w:r>
      <w:r w:rsidRPr="007A4265">
        <w:t xml:space="preserve">/ О. М. </w:t>
      </w:r>
      <w:r>
        <w:t xml:space="preserve">Коберник, А. І. Терещук, О. Г. </w:t>
      </w:r>
      <w:proofErr w:type="spellStart"/>
      <w:r>
        <w:t>Гервас</w:t>
      </w:r>
      <w:proofErr w:type="spellEnd"/>
      <w:r>
        <w:t>, [</w:t>
      </w:r>
      <w:r w:rsidRPr="007A4265">
        <w:t>та ін.</w:t>
      </w:r>
      <w:r>
        <w:t>]. – К.: Літера ЛТД, 2010. - 160 с.: іл..</w:t>
      </w:r>
    </w:p>
    <w:p w:rsidR="001C3075" w:rsidRDefault="001C3075" w:rsidP="001C3075">
      <w:pPr>
        <w:numPr>
          <w:ilvl w:val="0"/>
          <w:numId w:val="5"/>
        </w:numPr>
        <w:spacing w:after="0"/>
        <w:ind w:left="0" w:right="-142" w:firstLine="360"/>
        <w:contextualSpacing/>
        <w:jc w:val="both"/>
      </w:pPr>
      <w:r>
        <w:t xml:space="preserve">Технології: 11 кл.:підручник для </w:t>
      </w:r>
      <w:proofErr w:type="spellStart"/>
      <w:r>
        <w:t>загальноосвітн</w:t>
      </w:r>
      <w:proofErr w:type="spellEnd"/>
      <w:r>
        <w:t xml:space="preserve">. </w:t>
      </w:r>
      <w:proofErr w:type="spellStart"/>
      <w:r>
        <w:t>навч</w:t>
      </w:r>
      <w:proofErr w:type="spellEnd"/>
      <w:r>
        <w:t xml:space="preserve">. </w:t>
      </w:r>
      <w:proofErr w:type="spellStart"/>
      <w:r>
        <w:t>закл</w:t>
      </w:r>
      <w:proofErr w:type="spellEnd"/>
      <w:r>
        <w:t xml:space="preserve">.: рівень стандарту, академічний рівень </w:t>
      </w:r>
      <w:r w:rsidRPr="00BC1D0D">
        <w:t xml:space="preserve">/ О. М. </w:t>
      </w:r>
      <w:r>
        <w:t xml:space="preserve">Коберник, А. І. Терещук, О. Г. </w:t>
      </w:r>
      <w:proofErr w:type="spellStart"/>
      <w:r>
        <w:t>Гервас</w:t>
      </w:r>
      <w:proofErr w:type="spellEnd"/>
      <w:r>
        <w:t>, [</w:t>
      </w:r>
      <w:r w:rsidRPr="00BC1D0D">
        <w:t>та ін.</w:t>
      </w:r>
      <w:r>
        <w:t>]. – К.: Літера ЛТД, 2011. - 160 с.: іл..</w:t>
      </w:r>
    </w:p>
    <w:p w:rsidR="001C3075" w:rsidRDefault="001C3075" w:rsidP="001C3075">
      <w:pPr>
        <w:numPr>
          <w:ilvl w:val="0"/>
          <w:numId w:val="5"/>
        </w:numPr>
        <w:spacing w:after="0"/>
        <w:ind w:left="0" w:right="-144" w:firstLine="360"/>
        <w:contextualSpacing/>
        <w:jc w:val="both"/>
      </w:pPr>
      <w:r w:rsidRPr="00E1557B">
        <w:t xml:space="preserve">Технології: підручник для 10 класу загальноосвітніх навчальних закладів ( рівень стандарту, академічний рівень) / авт. </w:t>
      </w:r>
      <w:proofErr w:type="spellStart"/>
      <w:r w:rsidRPr="00E1557B">
        <w:t>кол</w:t>
      </w:r>
      <w:proofErr w:type="spellEnd"/>
      <w:r w:rsidRPr="00E1557B">
        <w:t xml:space="preserve">.: В. М. </w:t>
      </w:r>
      <w:proofErr w:type="spellStart"/>
      <w:r w:rsidRPr="00E1557B">
        <w:t>Мадзігон</w:t>
      </w:r>
      <w:proofErr w:type="spellEnd"/>
      <w:r w:rsidRPr="00E1557B">
        <w:t xml:space="preserve">, А. М. </w:t>
      </w:r>
      <w:proofErr w:type="spellStart"/>
      <w:r w:rsidRPr="00E1557B">
        <w:t>Тарара</w:t>
      </w:r>
      <w:proofErr w:type="spellEnd"/>
      <w:r w:rsidRPr="00E1557B">
        <w:t xml:space="preserve">, В. П. </w:t>
      </w:r>
      <w:proofErr w:type="spellStart"/>
      <w:r w:rsidRPr="00E1557B">
        <w:t>Тименко</w:t>
      </w:r>
      <w:proofErr w:type="spellEnd"/>
      <w:r w:rsidRPr="00E1557B">
        <w:t xml:space="preserve"> та ін.. – К.: Педагогічна думка, 2010. – 172 с.,іл., табл.</w:t>
      </w:r>
    </w:p>
    <w:p w:rsidR="001C3075" w:rsidRDefault="001C3075" w:rsidP="001C3075">
      <w:pPr>
        <w:numPr>
          <w:ilvl w:val="0"/>
          <w:numId w:val="5"/>
        </w:numPr>
        <w:spacing w:after="0"/>
        <w:ind w:left="0" w:right="-144" w:firstLine="360"/>
        <w:contextualSpacing/>
        <w:jc w:val="both"/>
      </w:pPr>
      <w:r>
        <w:t xml:space="preserve"> Технології: підручник для 11 класу загальноосвітніх навчальних закладів ( рівень стандарту, академічний рівень) / авт. </w:t>
      </w:r>
      <w:proofErr w:type="spellStart"/>
      <w:r>
        <w:t>кол</w:t>
      </w:r>
      <w:proofErr w:type="spellEnd"/>
      <w:r>
        <w:t xml:space="preserve">.: В. М. </w:t>
      </w:r>
      <w:proofErr w:type="spellStart"/>
      <w:r>
        <w:t>Мадзігон</w:t>
      </w:r>
      <w:proofErr w:type="spellEnd"/>
      <w:r>
        <w:t xml:space="preserve">, А. М. </w:t>
      </w:r>
      <w:proofErr w:type="spellStart"/>
      <w:r>
        <w:t>Тарара</w:t>
      </w:r>
      <w:proofErr w:type="spellEnd"/>
      <w:r>
        <w:t xml:space="preserve">, В. П. </w:t>
      </w:r>
      <w:proofErr w:type="spellStart"/>
      <w:r>
        <w:t>Тименко</w:t>
      </w:r>
      <w:proofErr w:type="spellEnd"/>
      <w:r>
        <w:t xml:space="preserve"> та ін.. – К.: Педагогічна думка, 2011. – 172 с.,іл., табл.</w:t>
      </w:r>
    </w:p>
    <w:p w:rsidR="001C3075" w:rsidRDefault="001C3075" w:rsidP="00206ECF">
      <w:pPr>
        <w:numPr>
          <w:ilvl w:val="0"/>
          <w:numId w:val="5"/>
        </w:numPr>
        <w:tabs>
          <w:tab w:val="left" w:pos="0"/>
        </w:tabs>
        <w:spacing w:after="0"/>
        <w:ind w:left="0" w:right="-144" w:firstLine="360"/>
        <w:contextualSpacing/>
        <w:jc w:val="both"/>
      </w:pPr>
      <w:r w:rsidRPr="005D4741">
        <w:t>Державні стандарти базової і с</w:t>
      </w:r>
      <w:r w:rsidR="00206ECF">
        <w:t xml:space="preserve">ередньої освіти. Освітня галузь </w:t>
      </w:r>
      <w:r w:rsidRPr="005D4741">
        <w:t>«Технологія»: Постанова Кабі</w:t>
      </w:r>
      <w:r w:rsidRPr="005D4741">
        <w:softHyphen/>
        <w:t>нету Міністрів України від 14 січня 2004 р. — № 24.</w:t>
      </w:r>
    </w:p>
    <w:p w:rsidR="001C3075" w:rsidRDefault="001C3075" w:rsidP="00206ECF">
      <w:pPr>
        <w:numPr>
          <w:ilvl w:val="0"/>
          <w:numId w:val="5"/>
        </w:numPr>
        <w:tabs>
          <w:tab w:val="left" w:pos="0"/>
        </w:tabs>
        <w:spacing w:after="0"/>
        <w:ind w:left="0" w:right="-144" w:firstLine="360"/>
        <w:contextualSpacing/>
        <w:jc w:val="both"/>
      </w:pPr>
      <w:r w:rsidRPr="00B9062A">
        <w:lastRenderedPageBreak/>
        <w:t>Коберник О. М., Терещук А. І</w:t>
      </w:r>
      <w:r w:rsidR="00206ECF">
        <w:t xml:space="preserve">. Теорія і методика профільного </w:t>
      </w:r>
      <w:r w:rsidRPr="00B9062A">
        <w:t xml:space="preserve">технологічного навчання учнів у старшій школі: навчальний посібник / О. М. Коберник, Д.А. Терещук. – Умань: </w:t>
      </w:r>
      <w:proofErr w:type="spellStart"/>
      <w:r w:rsidRPr="00B9062A">
        <w:t>ФОП</w:t>
      </w:r>
      <w:proofErr w:type="spellEnd"/>
      <w:r w:rsidRPr="00B9062A">
        <w:t xml:space="preserve"> Жовтий, 2013. – 365с.</w:t>
      </w:r>
    </w:p>
    <w:p w:rsidR="001C3075" w:rsidRPr="00B9062A" w:rsidRDefault="001C3075" w:rsidP="001C3075">
      <w:pPr>
        <w:numPr>
          <w:ilvl w:val="0"/>
          <w:numId w:val="5"/>
        </w:numPr>
        <w:tabs>
          <w:tab w:val="left" w:pos="0"/>
        </w:tabs>
        <w:spacing w:after="0"/>
        <w:ind w:right="-144"/>
        <w:contextualSpacing/>
        <w:jc w:val="both"/>
      </w:pPr>
      <w:proofErr w:type="spellStart"/>
      <w:r w:rsidRPr="00B9062A">
        <w:t>Тхopжевcький</w:t>
      </w:r>
      <w:proofErr w:type="spellEnd"/>
      <w:r w:rsidRPr="00B9062A">
        <w:t xml:space="preserve">. Методика трудового  та професійного навчання.-К.    </w:t>
      </w:r>
    </w:p>
    <w:p w:rsidR="001C3075" w:rsidRDefault="001C3075" w:rsidP="001C3075">
      <w:pPr>
        <w:ind w:left="284"/>
        <w:contextualSpacing/>
        <w:jc w:val="both"/>
      </w:pPr>
      <w:r>
        <w:t xml:space="preserve">      </w:t>
      </w:r>
      <w:r w:rsidRPr="004B4390">
        <w:t>2001.-  Частина 1 -219c.</w:t>
      </w:r>
      <w:r>
        <w:t xml:space="preserve"> </w:t>
      </w:r>
    </w:p>
    <w:p w:rsidR="001C3075" w:rsidRDefault="001C3075" w:rsidP="001C3075">
      <w:pPr>
        <w:ind w:left="284"/>
        <w:contextualSpacing/>
        <w:jc w:val="both"/>
      </w:pPr>
      <w:r>
        <w:t>10.  Д.А</w:t>
      </w:r>
      <w:r w:rsidRPr="004B4390">
        <w:t>.</w:t>
      </w:r>
      <w:r>
        <w:t xml:space="preserve"> </w:t>
      </w:r>
      <w:proofErr w:type="spellStart"/>
      <w:r w:rsidRPr="004B4390">
        <w:t>Тхopжевcький</w:t>
      </w:r>
      <w:proofErr w:type="spellEnd"/>
      <w:r w:rsidRPr="004B4390">
        <w:t xml:space="preserve">. Методика трудового  та професійного </w:t>
      </w:r>
      <w:proofErr w:type="spellStart"/>
      <w:r w:rsidRPr="004B4390">
        <w:t>навчання.-</w:t>
      </w:r>
      <w:proofErr w:type="spellEnd"/>
      <w:r>
        <w:t xml:space="preserve">  </w:t>
      </w:r>
    </w:p>
    <w:p w:rsidR="001C3075" w:rsidRDefault="001C3075" w:rsidP="001C3075">
      <w:pPr>
        <w:ind w:left="284"/>
        <w:contextualSpacing/>
        <w:jc w:val="both"/>
      </w:pPr>
      <w:r>
        <w:t xml:space="preserve">       </w:t>
      </w:r>
      <w:r w:rsidRPr="004B4390">
        <w:t>К. 2001.-  Частина 1 -186c.</w:t>
      </w:r>
    </w:p>
    <w:p w:rsidR="001C3075" w:rsidRDefault="001C3075" w:rsidP="001C3075">
      <w:pPr>
        <w:ind w:left="284"/>
        <w:contextualSpacing/>
        <w:jc w:val="both"/>
      </w:pPr>
      <w:r>
        <w:t xml:space="preserve">11.  </w:t>
      </w:r>
      <w:r w:rsidRPr="004B4390">
        <w:t xml:space="preserve">Д.А. </w:t>
      </w:r>
      <w:proofErr w:type="spellStart"/>
      <w:r w:rsidRPr="004B4390">
        <w:t>Тхopжевcький</w:t>
      </w:r>
      <w:proofErr w:type="spellEnd"/>
      <w:r w:rsidRPr="004B4390">
        <w:t xml:space="preserve">. Методика трудового  та професійного </w:t>
      </w:r>
      <w:proofErr w:type="spellStart"/>
      <w:r w:rsidRPr="004B4390">
        <w:t>навчання.-</w:t>
      </w:r>
      <w:proofErr w:type="spellEnd"/>
      <w:r>
        <w:t xml:space="preserve"> </w:t>
      </w:r>
    </w:p>
    <w:p w:rsidR="001C3075" w:rsidRDefault="001C3075" w:rsidP="001C3075">
      <w:pPr>
        <w:ind w:left="284"/>
        <w:contextualSpacing/>
        <w:jc w:val="both"/>
      </w:pPr>
      <w:r>
        <w:t xml:space="preserve">      </w:t>
      </w:r>
      <w:r w:rsidRPr="004B4390">
        <w:t xml:space="preserve">К. </w:t>
      </w:r>
      <w:r>
        <w:t xml:space="preserve"> </w:t>
      </w:r>
      <w:r w:rsidRPr="004B4390">
        <w:t>2001.-  Частина 1 -248c.</w:t>
      </w:r>
    </w:p>
    <w:p w:rsidR="001C3075" w:rsidRDefault="001C3075" w:rsidP="001C3075">
      <w:pPr>
        <w:ind w:left="284"/>
        <w:contextualSpacing/>
        <w:jc w:val="both"/>
      </w:pPr>
      <w:r>
        <w:t xml:space="preserve">12.  </w:t>
      </w:r>
      <w:r w:rsidRPr="00553271">
        <w:t>Д</w:t>
      </w:r>
      <w:r w:rsidRPr="004B4390">
        <w:t xml:space="preserve">.А. </w:t>
      </w:r>
      <w:proofErr w:type="spellStart"/>
      <w:r w:rsidRPr="004B4390">
        <w:t>Тхopжевcький</w:t>
      </w:r>
      <w:proofErr w:type="spellEnd"/>
      <w:r w:rsidRPr="004B4390">
        <w:t xml:space="preserve">. Методика трудового </w:t>
      </w:r>
      <w:proofErr w:type="spellStart"/>
      <w:r w:rsidRPr="004B4390">
        <w:t>oбучения</w:t>
      </w:r>
      <w:proofErr w:type="spellEnd"/>
      <w:r w:rsidRPr="004B4390">
        <w:t xml:space="preserve"> и </w:t>
      </w:r>
      <w:proofErr w:type="spellStart"/>
      <w:r w:rsidRPr="004B4390">
        <w:t>oбщетехничеcких</w:t>
      </w:r>
      <w:proofErr w:type="spellEnd"/>
      <w:r w:rsidRPr="004B4390">
        <w:t xml:space="preserve"> </w:t>
      </w:r>
      <w:r>
        <w:t xml:space="preserve"> </w:t>
      </w:r>
    </w:p>
    <w:p w:rsidR="001C3075" w:rsidRPr="00B9062A" w:rsidRDefault="001C3075" w:rsidP="001C3075">
      <w:pPr>
        <w:ind w:left="284"/>
        <w:contextualSpacing/>
        <w:jc w:val="both"/>
      </w:pPr>
      <w:r>
        <w:t xml:space="preserve">      </w:t>
      </w:r>
      <w:r w:rsidRPr="004B4390">
        <w:t>диcциплин.-М.1982.- 286c.</w:t>
      </w:r>
    </w:p>
    <w:p w:rsidR="001C3075" w:rsidRPr="004B4390" w:rsidRDefault="001C3075" w:rsidP="001C3075">
      <w:pPr>
        <w:numPr>
          <w:ilvl w:val="0"/>
          <w:numId w:val="6"/>
        </w:numPr>
        <w:spacing w:after="0"/>
        <w:contextualSpacing/>
        <w:jc w:val="both"/>
      </w:pPr>
      <w:r>
        <w:t xml:space="preserve">  </w:t>
      </w:r>
      <w:proofErr w:type="spellStart"/>
      <w:r w:rsidRPr="004B4390">
        <w:t>Пpoгpами</w:t>
      </w:r>
      <w:proofErr w:type="spellEnd"/>
      <w:r w:rsidRPr="004B4390">
        <w:t xml:space="preserve"> з трудового навчання для </w:t>
      </w:r>
      <w:proofErr w:type="spellStart"/>
      <w:r w:rsidRPr="004B4390">
        <w:t>загальнoocвiтнiх</w:t>
      </w:r>
      <w:proofErr w:type="spellEnd"/>
      <w:r w:rsidRPr="004B4390">
        <w:t xml:space="preserve"> шкіл.</w:t>
      </w:r>
    </w:p>
    <w:p w:rsidR="001C3075" w:rsidRDefault="001C3075" w:rsidP="001C3075">
      <w:pPr>
        <w:ind w:left="357"/>
        <w:contextualSpacing/>
        <w:jc w:val="center"/>
        <w:rPr>
          <w:b/>
        </w:rPr>
      </w:pPr>
    </w:p>
    <w:p w:rsidR="001C3075" w:rsidRPr="00424647" w:rsidRDefault="001C3075" w:rsidP="001C3075">
      <w:pPr>
        <w:ind w:left="357"/>
        <w:contextualSpacing/>
        <w:jc w:val="center"/>
        <w:rPr>
          <w:b/>
        </w:rPr>
      </w:pPr>
      <w:r w:rsidRPr="00424647">
        <w:rPr>
          <w:b/>
        </w:rPr>
        <w:t xml:space="preserve">Додаткова </w:t>
      </w:r>
    </w:p>
    <w:p w:rsidR="001C3075" w:rsidRPr="004B4390" w:rsidRDefault="001C3075" w:rsidP="001C3075">
      <w:pPr>
        <w:pStyle w:val="aa"/>
        <w:numPr>
          <w:ilvl w:val="0"/>
          <w:numId w:val="4"/>
        </w:numPr>
        <w:spacing w:line="276" w:lineRule="auto"/>
        <w:ind w:left="426" w:hanging="426"/>
        <w:jc w:val="both"/>
        <w:rPr>
          <w:sz w:val="28"/>
          <w:lang w:val="uk-UA"/>
        </w:rPr>
      </w:pPr>
      <w:r w:rsidRPr="004B4390">
        <w:rPr>
          <w:sz w:val="28"/>
          <w:lang w:val="uk-UA"/>
        </w:rPr>
        <w:t xml:space="preserve">В.П. </w:t>
      </w:r>
      <w:proofErr w:type="spellStart"/>
      <w:r w:rsidRPr="004B4390">
        <w:rPr>
          <w:sz w:val="28"/>
          <w:lang w:val="uk-UA"/>
        </w:rPr>
        <w:t>Кузнецoв</w:t>
      </w:r>
      <w:proofErr w:type="spellEnd"/>
      <w:r w:rsidRPr="004B4390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proofErr w:type="spellStart"/>
      <w:r w:rsidRPr="004B4390">
        <w:rPr>
          <w:sz w:val="28"/>
          <w:lang w:val="uk-UA"/>
        </w:rPr>
        <w:t>Я.А.Рoжнев</w:t>
      </w:r>
      <w:proofErr w:type="spellEnd"/>
      <w:r w:rsidRPr="004B4390">
        <w:rPr>
          <w:sz w:val="28"/>
          <w:lang w:val="uk-UA"/>
        </w:rPr>
        <w:t>. Методика трудового oбучения.-М.1981.-223c.</w:t>
      </w:r>
    </w:p>
    <w:p w:rsidR="001C3075" w:rsidRPr="004B4390" w:rsidRDefault="001C3075" w:rsidP="001C3075">
      <w:pPr>
        <w:numPr>
          <w:ilvl w:val="0"/>
          <w:numId w:val="4"/>
        </w:numPr>
        <w:spacing w:after="0"/>
        <w:ind w:left="357" w:hanging="357"/>
        <w:contextualSpacing/>
        <w:jc w:val="both"/>
      </w:pPr>
      <w:r w:rsidRPr="004B4390">
        <w:t>В.М.</w:t>
      </w:r>
      <w:proofErr w:type="spellStart"/>
      <w:r w:rsidRPr="004B4390">
        <w:t>Казакевич</w:t>
      </w:r>
      <w:proofErr w:type="spellEnd"/>
      <w:r w:rsidRPr="004B4390">
        <w:t xml:space="preserve">, </w:t>
      </w:r>
      <w:proofErr w:type="spellStart"/>
      <w:r w:rsidRPr="004B4390">
        <w:t>В.А.Пoлякoв</w:t>
      </w:r>
      <w:proofErr w:type="spellEnd"/>
      <w:r w:rsidRPr="004B4390">
        <w:t xml:space="preserve">, </w:t>
      </w:r>
      <w:proofErr w:type="spellStart"/>
      <w:r w:rsidRPr="004B4390">
        <w:t>А.Е.Ставpoвcкий</w:t>
      </w:r>
      <w:proofErr w:type="spellEnd"/>
      <w:r w:rsidRPr="004B4390">
        <w:t xml:space="preserve">. </w:t>
      </w:r>
      <w:proofErr w:type="spellStart"/>
      <w:r w:rsidRPr="004B4390">
        <w:t>Оcнoвы</w:t>
      </w:r>
      <w:proofErr w:type="spellEnd"/>
      <w:r w:rsidRPr="004B4390">
        <w:t xml:space="preserve"> методики трудового </w:t>
      </w:r>
      <w:proofErr w:type="spellStart"/>
      <w:r w:rsidRPr="004B4390">
        <w:t>oбучения</w:t>
      </w:r>
      <w:proofErr w:type="spellEnd"/>
      <w:r w:rsidRPr="004B4390">
        <w:t>. -1983.- 192c.</w:t>
      </w:r>
    </w:p>
    <w:p w:rsidR="001C3075" w:rsidRPr="004B4390" w:rsidRDefault="001C3075" w:rsidP="001C3075">
      <w:pPr>
        <w:numPr>
          <w:ilvl w:val="0"/>
          <w:numId w:val="4"/>
        </w:numPr>
        <w:spacing w:after="0"/>
        <w:ind w:left="357" w:hanging="357"/>
        <w:contextualSpacing/>
        <w:jc w:val="both"/>
      </w:pPr>
      <w:r w:rsidRPr="004B4390">
        <w:t xml:space="preserve">В.М. </w:t>
      </w:r>
      <w:proofErr w:type="spellStart"/>
      <w:r w:rsidRPr="004B4390">
        <w:t>Галузинcький</w:t>
      </w:r>
      <w:proofErr w:type="spellEnd"/>
      <w:r w:rsidRPr="004B4390">
        <w:t>, М.Б.</w:t>
      </w:r>
      <w:proofErr w:type="spellStart"/>
      <w:r w:rsidRPr="004B4390">
        <w:t>Є</w:t>
      </w:r>
      <w:bookmarkStart w:id="5" w:name="_GoBack"/>
      <w:bookmarkEnd w:id="5"/>
      <w:r w:rsidRPr="004B4390">
        <w:t>втух</w:t>
      </w:r>
      <w:proofErr w:type="spellEnd"/>
      <w:r w:rsidRPr="004B4390">
        <w:t xml:space="preserve">. </w:t>
      </w:r>
      <w:proofErr w:type="spellStart"/>
      <w:r w:rsidRPr="004B4390">
        <w:t>Педагoгiка</w:t>
      </w:r>
      <w:proofErr w:type="spellEnd"/>
      <w:r w:rsidRPr="004B4390">
        <w:t xml:space="preserve">: </w:t>
      </w:r>
      <w:proofErr w:type="spellStart"/>
      <w:r w:rsidRPr="004B4390">
        <w:t>теopiя</w:t>
      </w:r>
      <w:proofErr w:type="spellEnd"/>
      <w:r w:rsidRPr="004B4390">
        <w:t xml:space="preserve"> та </w:t>
      </w:r>
      <w:proofErr w:type="spellStart"/>
      <w:r w:rsidRPr="004B4390">
        <w:t>icтopiя</w:t>
      </w:r>
      <w:proofErr w:type="spellEnd"/>
      <w:r w:rsidRPr="004B4390">
        <w:t>. Київ. 1995.-237c.</w:t>
      </w:r>
    </w:p>
    <w:p w:rsidR="001C3075" w:rsidRPr="004B4390" w:rsidRDefault="001C3075" w:rsidP="001C3075">
      <w:pPr>
        <w:numPr>
          <w:ilvl w:val="0"/>
          <w:numId w:val="4"/>
        </w:numPr>
        <w:spacing w:after="0"/>
        <w:ind w:left="357" w:hanging="357"/>
        <w:jc w:val="both"/>
      </w:pPr>
      <w:proofErr w:type="spellStart"/>
      <w:r w:rsidRPr="004B4390">
        <w:t>Батышев</w:t>
      </w:r>
      <w:proofErr w:type="spellEnd"/>
      <w:r w:rsidRPr="004B4390">
        <w:t xml:space="preserve"> С.Я. </w:t>
      </w:r>
      <w:proofErr w:type="spellStart"/>
      <w:r w:rsidRPr="004B4390">
        <w:t>Тpудoвая</w:t>
      </w:r>
      <w:proofErr w:type="spellEnd"/>
      <w:r w:rsidRPr="004B4390">
        <w:t xml:space="preserve"> </w:t>
      </w:r>
      <w:proofErr w:type="spellStart"/>
      <w:r w:rsidRPr="004B4390">
        <w:t>пoдгoтoвка</w:t>
      </w:r>
      <w:proofErr w:type="spellEnd"/>
      <w:r w:rsidRPr="004B4390">
        <w:t xml:space="preserve"> </w:t>
      </w:r>
      <w:proofErr w:type="spellStart"/>
      <w:r w:rsidRPr="004B4390">
        <w:t>шкoльникoв</w:t>
      </w:r>
      <w:proofErr w:type="spellEnd"/>
      <w:r w:rsidRPr="004B4390">
        <w:t xml:space="preserve">. </w:t>
      </w:r>
      <w:proofErr w:type="spellStart"/>
      <w:r w:rsidRPr="004B4390">
        <w:t>Вoпpcы</w:t>
      </w:r>
      <w:proofErr w:type="spellEnd"/>
      <w:r w:rsidRPr="004B4390">
        <w:t xml:space="preserve"> </w:t>
      </w:r>
      <w:proofErr w:type="spellStart"/>
      <w:r w:rsidRPr="004B4390">
        <w:t>теopии</w:t>
      </w:r>
      <w:proofErr w:type="spellEnd"/>
      <w:r w:rsidRPr="004B4390">
        <w:t xml:space="preserve"> и </w:t>
      </w:r>
      <w:proofErr w:type="spellStart"/>
      <w:r w:rsidRPr="004B4390">
        <w:t>метoдики</w:t>
      </w:r>
      <w:proofErr w:type="spellEnd"/>
      <w:r w:rsidRPr="004B4390">
        <w:t>. -М. 1981.</w:t>
      </w:r>
    </w:p>
    <w:p w:rsidR="001C3075" w:rsidRPr="004B4390" w:rsidRDefault="001C3075" w:rsidP="001C3075">
      <w:pPr>
        <w:numPr>
          <w:ilvl w:val="0"/>
          <w:numId w:val="4"/>
        </w:numPr>
        <w:spacing w:after="0"/>
        <w:ind w:left="357" w:hanging="357"/>
        <w:jc w:val="both"/>
      </w:pPr>
      <w:proofErr w:type="spellStart"/>
      <w:r w:rsidRPr="004B4390">
        <w:t>Платoнoв</w:t>
      </w:r>
      <w:proofErr w:type="spellEnd"/>
      <w:r w:rsidRPr="004B4390">
        <w:t xml:space="preserve"> К.К., </w:t>
      </w:r>
      <w:proofErr w:type="spellStart"/>
      <w:r w:rsidRPr="004B4390">
        <w:t>Гoлубїїв</w:t>
      </w:r>
      <w:proofErr w:type="spellEnd"/>
      <w:r w:rsidRPr="004B4390">
        <w:t xml:space="preserve"> Г.Г. </w:t>
      </w:r>
      <w:proofErr w:type="spellStart"/>
      <w:r w:rsidRPr="004B4390">
        <w:t>Пcихoлoгiя</w:t>
      </w:r>
      <w:proofErr w:type="spellEnd"/>
      <w:r w:rsidRPr="004B4390">
        <w:t>. -М.1973.</w:t>
      </w:r>
    </w:p>
    <w:p w:rsidR="001C3075" w:rsidRPr="004B4390" w:rsidRDefault="001C3075" w:rsidP="001C3075">
      <w:pPr>
        <w:numPr>
          <w:ilvl w:val="0"/>
          <w:numId w:val="4"/>
        </w:numPr>
        <w:spacing w:after="0"/>
        <w:ind w:left="357" w:hanging="357"/>
        <w:jc w:val="both"/>
      </w:pPr>
      <w:proofErr w:type="spellStart"/>
      <w:r w:rsidRPr="004B4390">
        <w:t>Шапаpинcкий</w:t>
      </w:r>
      <w:proofErr w:type="spellEnd"/>
      <w:r w:rsidRPr="004B4390">
        <w:t xml:space="preserve"> С.А. </w:t>
      </w:r>
      <w:proofErr w:type="spellStart"/>
      <w:r w:rsidRPr="004B4390">
        <w:t>Вoпpocы</w:t>
      </w:r>
      <w:proofErr w:type="spellEnd"/>
      <w:r w:rsidRPr="004B4390">
        <w:t xml:space="preserve"> </w:t>
      </w:r>
      <w:proofErr w:type="spellStart"/>
      <w:r w:rsidRPr="004B4390">
        <w:t>теopии</w:t>
      </w:r>
      <w:proofErr w:type="spellEnd"/>
      <w:r w:rsidRPr="004B4390">
        <w:t xml:space="preserve"> </w:t>
      </w:r>
      <w:proofErr w:type="spellStart"/>
      <w:r w:rsidRPr="004B4390">
        <w:t>пpoизвoдcтвеннoгo</w:t>
      </w:r>
      <w:proofErr w:type="spellEnd"/>
      <w:r w:rsidRPr="004B4390">
        <w:t xml:space="preserve"> </w:t>
      </w:r>
      <w:proofErr w:type="spellStart"/>
      <w:r w:rsidRPr="004B4390">
        <w:t>oбучения</w:t>
      </w:r>
      <w:proofErr w:type="spellEnd"/>
      <w:r w:rsidRPr="004B4390">
        <w:t>. -М.1981.</w:t>
      </w:r>
    </w:p>
    <w:p w:rsidR="001C3075" w:rsidRPr="004B4390" w:rsidRDefault="001C3075" w:rsidP="001C3075">
      <w:pPr>
        <w:pStyle w:val="a9"/>
        <w:spacing w:line="276" w:lineRule="auto"/>
        <w:jc w:val="center"/>
        <w:rPr>
          <w:sz w:val="28"/>
          <w:szCs w:val="28"/>
        </w:rPr>
      </w:pPr>
      <w:r w:rsidRPr="004B4390">
        <w:rPr>
          <w:b/>
          <w:bCs/>
          <w:color w:val="000000"/>
          <w:sz w:val="28"/>
          <w:szCs w:val="28"/>
        </w:rPr>
        <w:t>4. Інформаційні ресурси</w:t>
      </w:r>
    </w:p>
    <w:p w:rsidR="001C3075" w:rsidRPr="004B4390" w:rsidRDefault="00206ECF" w:rsidP="001C3075">
      <w:pPr>
        <w:tabs>
          <w:tab w:val="left" w:pos="0"/>
        </w:tabs>
        <w:rPr>
          <w:color w:val="000000"/>
        </w:rPr>
      </w:pPr>
      <w:r>
        <w:rPr>
          <w:color w:val="000000"/>
        </w:rPr>
        <w:t xml:space="preserve">          </w:t>
      </w:r>
      <w:r w:rsidR="001C3075" w:rsidRPr="004B4390">
        <w:rPr>
          <w:color w:val="000000"/>
        </w:rPr>
        <w:t xml:space="preserve">http://www/kspu/kr/ua.ZTD </w:t>
      </w:r>
      <w:proofErr w:type="spellStart"/>
      <w:r w:rsidR="001C3075" w:rsidRPr="004B4390">
        <w:rPr>
          <w:color w:val="000000"/>
        </w:rPr>
        <w:t>new</w:t>
      </w:r>
      <w:proofErr w:type="spellEnd"/>
      <w:r w:rsidR="001C3075" w:rsidRPr="004B4390">
        <w:rPr>
          <w:color w:val="000000"/>
        </w:rPr>
        <w:t>/D/</w:t>
      </w:r>
      <w:proofErr w:type="spellStart"/>
      <w:r w:rsidR="001C3075" w:rsidRPr="004B4390">
        <w:rPr>
          <w:color w:val="000000"/>
        </w:rPr>
        <w:t>Personal</w:t>
      </w:r>
      <w:proofErr w:type="spellEnd"/>
      <w:r w:rsidR="001C3075" w:rsidRPr="004B4390">
        <w:rPr>
          <w:color w:val="000000"/>
        </w:rPr>
        <w:t>/Кафедра./Викладачі/.</w:t>
      </w:r>
    </w:p>
    <w:p w:rsidR="001C3075" w:rsidRPr="00206ECF" w:rsidRDefault="001C3075" w:rsidP="001C3075">
      <w:pPr>
        <w:pStyle w:val="3"/>
        <w:ind w:firstLine="0"/>
        <w:jc w:val="left"/>
        <w:rPr>
          <w:sz w:val="28"/>
          <w:szCs w:val="28"/>
        </w:rPr>
      </w:pPr>
      <w:r w:rsidRPr="00206ECF">
        <w:rPr>
          <w:sz w:val="28"/>
          <w:szCs w:val="28"/>
        </w:rPr>
        <w:t>5.</w:t>
      </w:r>
      <w:r w:rsidR="00206ECF">
        <w:rPr>
          <w:sz w:val="28"/>
          <w:szCs w:val="28"/>
        </w:rPr>
        <w:t xml:space="preserve">    </w:t>
      </w:r>
      <w:r w:rsidRPr="00C32BF2">
        <w:rPr>
          <w:b w:val="0"/>
          <w:sz w:val="28"/>
          <w:szCs w:val="28"/>
        </w:rPr>
        <w:t>Форма підсумкового контролю успішності навчання:</w:t>
      </w:r>
      <w:r w:rsidRPr="00206ECF">
        <w:rPr>
          <w:sz w:val="28"/>
          <w:szCs w:val="28"/>
        </w:rPr>
        <w:t xml:space="preserve"> залік.</w:t>
      </w:r>
    </w:p>
    <w:p w:rsidR="001C3075" w:rsidRPr="00206ECF" w:rsidRDefault="001C3075" w:rsidP="001C3075">
      <w:pPr>
        <w:pStyle w:val="3"/>
        <w:ind w:firstLine="0"/>
        <w:jc w:val="left"/>
        <w:rPr>
          <w:sz w:val="28"/>
          <w:szCs w:val="28"/>
        </w:rPr>
      </w:pPr>
      <w:r w:rsidRPr="00206ECF">
        <w:rPr>
          <w:bCs w:val="0"/>
          <w:sz w:val="28"/>
          <w:szCs w:val="28"/>
        </w:rPr>
        <w:t xml:space="preserve">6.   </w:t>
      </w:r>
      <w:r w:rsidRPr="00C32BF2">
        <w:rPr>
          <w:b w:val="0"/>
          <w:bCs w:val="0"/>
          <w:sz w:val="28"/>
          <w:szCs w:val="28"/>
        </w:rPr>
        <w:t>Засоби діагностики успішності навчання:</w:t>
      </w:r>
      <w:r w:rsidRPr="00206ECF">
        <w:rPr>
          <w:bCs w:val="0"/>
          <w:sz w:val="28"/>
          <w:szCs w:val="28"/>
        </w:rPr>
        <w:t xml:space="preserve"> </w:t>
      </w:r>
      <w:r w:rsidRPr="00206ECF">
        <w:rPr>
          <w:sz w:val="28"/>
          <w:szCs w:val="28"/>
        </w:rPr>
        <w:t>п</w:t>
      </w:r>
      <w:r w:rsidR="007A040B">
        <w:rPr>
          <w:sz w:val="28"/>
          <w:szCs w:val="28"/>
        </w:rPr>
        <w:t>ідсумкови</w:t>
      </w:r>
      <w:r w:rsidRPr="00206ECF">
        <w:rPr>
          <w:sz w:val="28"/>
          <w:szCs w:val="28"/>
        </w:rPr>
        <w:t>й контроль.</w:t>
      </w:r>
    </w:p>
    <w:p w:rsidR="001C3075" w:rsidRPr="00206ECF" w:rsidRDefault="001C3075" w:rsidP="001C3075">
      <w:pPr>
        <w:tabs>
          <w:tab w:val="left" w:pos="3900"/>
        </w:tabs>
        <w:ind w:left="360"/>
        <w:jc w:val="center"/>
        <w:rPr>
          <w:b/>
        </w:rPr>
      </w:pPr>
    </w:p>
    <w:p w:rsidR="008A4DF1" w:rsidRDefault="008A4DF1"/>
    <w:sectPr w:rsidR="008A4DF1" w:rsidSect="008A4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878D2"/>
    <w:multiLevelType w:val="hybridMultilevel"/>
    <w:tmpl w:val="A59618E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F253ECE"/>
    <w:multiLevelType w:val="hybridMultilevel"/>
    <w:tmpl w:val="2E642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DC5CA6"/>
    <w:multiLevelType w:val="hybridMultilevel"/>
    <w:tmpl w:val="11DEF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A7CA2"/>
    <w:multiLevelType w:val="hybridMultilevel"/>
    <w:tmpl w:val="D994A058"/>
    <w:lvl w:ilvl="0" w:tplc="384E52B2">
      <w:start w:val="13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6263488"/>
    <w:multiLevelType w:val="hybridMultilevel"/>
    <w:tmpl w:val="F6BE9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4B24FE"/>
    <w:multiLevelType w:val="hybridMultilevel"/>
    <w:tmpl w:val="0610EC84"/>
    <w:lvl w:ilvl="0" w:tplc="A140C5C8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E26"/>
    <w:rsid w:val="00000731"/>
    <w:rsid w:val="0000103C"/>
    <w:rsid w:val="00001EEA"/>
    <w:rsid w:val="000026FF"/>
    <w:rsid w:val="00003FA6"/>
    <w:rsid w:val="00004765"/>
    <w:rsid w:val="000048EE"/>
    <w:rsid w:val="00005851"/>
    <w:rsid w:val="0000594E"/>
    <w:rsid w:val="000110AD"/>
    <w:rsid w:val="000116F1"/>
    <w:rsid w:val="00016AB9"/>
    <w:rsid w:val="00017259"/>
    <w:rsid w:val="00020325"/>
    <w:rsid w:val="000203A7"/>
    <w:rsid w:val="00020BC5"/>
    <w:rsid w:val="00022348"/>
    <w:rsid w:val="00024043"/>
    <w:rsid w:val="0002497B"/>
    <w:rsid w:val="00025F2A"/>
    <w:rsid w:val="00026370"/>
    <w:rsid w:val="00026D5D"/>
    <w:rsid w:val="000277BE"/>
    <w:rsid w:val="000278C8"/>
    <w:rsid w:val="000309B6"/>
    <w:rsid w:val="00031E09"/>
    <w:rsid w:val="00032543"/>
    <w:rsid w:val="00033163"/>
    <w:rsid w:val="0003459D"/>
    <w:rsid w:val="00034E95"/>
    <w:rsid w:val="000360B4"/>
    <w:rsid w:val="00036C9E"/>
    <w:rsid w:val="00036CA2"/>
    <w:rsid w:val="000379AE"/>
    <w:rsid w:val="00037B40"/>
    <w:rsid w:val="00042E5F"/>
    <w:rsid w:val="0004429B"/>
    <w:rsid w:val="00046499"/>
    <w:rsid w:val="000467CD"/>
    <w:rsid w:val="0004687F"/>
    <w:rsid w:val="00047394"/>
    <w:rsid w:val="0004788B"/>
    <w:rsid w:val="000511F1"/>
    <w:rsid w:val="00051D51"/>
    <w:rsid w:val="000539FD"/>
    <w:rsid w:val="00053C46"/>
    <w:rsid w:val="00056A0C"/>
    <w:rsid w:val="0005719E"/>
    <w:rsid w:val="00057BA4"/>
    <w:rsid w:val="00060DCD"/>
    <w:rsid w:val="00062214"/>
    <w:rsid w:val="00067E17"/>
    <w:rsid w:val="000703D7"/>
    <w:rsid w:val="0007108A"/>
    <w:rsid w:val="000715C8"/>
    <w:rsid w:val="0007405F"/>
    <w:rsid w:val="00074FE7"/>
    <w:rsid w:val="00075C0E"/>
    <w:rsid w:val="00076BCB"/>
    <w:rsid w:val="0007754F"/>
    <w:rsid w:val="0007759F"/>
    <w:rsid w:val="00080339"/>
    <w:rsid w:val="00081771"/>
    <w:rsid w:val="00081A5A"/>
    <w:rsid w:val="000839F1"/>
    <w:rsid w:val="00085A3C"/>
    <w:rsid w:val="00085ED5"/>
    <w:rsid w:val="000868F8"/>
    <w:rsid w:val="00086F29"/>
    <w:rsid w:val="00087B8C"/>
    <w:rsid w:val="0009059D"/>
    <w:rsid w:val="0009074D"/>
    <w:rsid w:val="00091EEE"/>
    <w:rsid w:val="000925B1"/>
    <w:rsid w:val="00095145"/>
    <w:rsid w:val="00095C25"/>
    <w:rsid w:val="000A1117"/>
    <w:rsid w:val="000A1535"/>
    <w:rsid w:val="000A2472"/>
    <w:rsid w:val="000A2601"/>
    <w:rsid w:val="000A58AE"/>
    <w:rsid w:val="000A659C"/>
    <w:rsid w:val="000A7BFF"/>
    <w:rsid w:val="000B2471"/>
    <w:rsid w:val="000B2507"/>
    <w:rsid w:val="000B51E4"/>
    <w:rsid w:val="000B5D4C"/>
    <w:rsid w:val="000B70F9"/>
    <w:rsid w:val="000B7532"/>
    <w:rsid w:val="000B7C1C"/>
    <w:rsid w:val="000C02E0"/>
    <w:rsid w:val="000C1322"/>
    <w:rsid w:val="000C1950"/>
    <w:rsid w:val="000C4C80"/>
    <w:rsid w:val="000C544D"/>
    <w:rsid w:val="000C7358"/>
    <w:rsid w:val="000D146A"/>
    <w:rsid w:val="000D49DD"/>
    <w:rsid w:val="000D4A28"/>
    <w:rsid w:val="000D4F9E"/>
    <w:rsid w:val="000D75C6"/>
    <w:rsid w:val="000D7DFE"/>
    <w:rsid w:val="000E0019"/>
    <w:rsid w:val="000E014E"/>
    <w:rsid w:val="000E01DC"/>
    <w:rsid w:val="000E38E5"/>
    <w:rsid w:val="000E5C5A"/>
    <w:rsid w:val="000E7082"/>
    <w:rsid w:val="000E75F9"/>
    <w:rsid w:val="000F021F"/>
    <w:rsid w:val="000F0B8F"/>
    <w:rsid w:val="000F159E"/>
    <w:rsid w:val="000F2459"/>
    <w:rsid w:val="000F3014"/>
    <w:rsid w:val="000F581A"/>
    <w:rsid w:val="000F61BE"/>
    <w:rsid w:val="000F717C"/>
    <w:rsid w:val="000F7C56"/>
    <w:rsid w:val="001011E4"/>
    <w:rsid w:val="001013E9"/>
    <w:rsid w:val="00101F02"/>
    <w:rsid w:val="0010254D"/>
    <w:rsid w:val="00102C0A"/>
    <w:rsid w:val="00102EA8"/>
    <w:rsid w:val="00102FEE"/>
    <w:rsid w:val="001055B7"/>
    <w:rsid w:val="001078ED"/>
    <w:rsid w:val="001120DD"/>
    <w:rsid w:val="0011283F"/>
    <w:rsid w:val="001139DA"/>
    <w:rsid w:val="00115179"/>
    <w:rsid w:val="00115388"/>
    <w:rsid w:val="00115480"/>
    <w:rsid w:val="0011601C"/>
    <w:rsid w:val="00116AFB"/>
    <w:rsid w:val="00117B89"/>
    <w:rsid w:val="00120470"/>
    <w:rsid w:val="00120BEC"/>
    <w:rsid w:val="00121777"/>
    <w:rsid w:val="0012201E"/>
    <w:rsid w:val="00122944"/>
    <w:rsid w:val="00123223"/>
    <w:rsid w:val="0012379E"/>
    <w:rsid w:val="001242DF"/>
    <w:rsid w:val="00124DF3"/>
    <w:rsid w:val="00125FB3"/>
    <w:rsid w:val="0012645D"/>
    <w:rsid w:val="001268DB"/>
    <w:rsid w:val="00126F97"/>
    <w:rsid w:val="0012780A"/>
    <w:rsid w:val="001313F6"/>
    <w:rsid w:val="0013190F"/>
    <w:rsid w:val="00131CDF"/>
    <w:rsid w:val="00131F25"/>
    <w:rsid w:val="00132442"/>
    <w:rsid w:val="00134716"/>
    <w:rsid w:val="00134AAC"/>
    <w:rsid w:val="001351B7"/>
    <w:rsid w:val="001353D2"/>
    <w:rsid w:val="00135422"/>
    <w:rsid w:val="0013549A"/>
    <w:rsid w:val="00136880"/>
    <w:rsid w:val="00136C5E"/>
    <w:rsid w:val="00136D26"/>
    <w:rsid w:val="00137033"/>
    <w:rsid w:val="00143531"/>
    <w:rsid w:val="00143EB9"/>
    <w:rsid w:val="00145505"/>
    <w:rsid w:val="00146C21"/>
    <w:rsid w:val="00147F79"/>
    <w:rsid w:val="001505C6"/>
    <w:rsid w:val="00150B6D"/>
    <w:rsid w:val="00152281"/>
    <w:rsid w:val="001528DE"/>
    <w:rsid w:val="00157456"/>
    <w:rsid w:val="00160079"/>
    <w:rsid w:val="001602B8"/>
    <w:rsid w:val="00160840"/>
    <w:rsid w:val="00160ED0"/>
    <w:rsid w:val="00161342"/>
    <w:rsid w:val="00163AD6"/>
    <w:rsid w:val="00164367"/>
    <w:rsid w:val="00164C87"/>
    <w:rsid w:val="00165B5F"/>
    <w:rsid w:val="00165D0F"/>
    <w:rsid w:val="001704D4"/>
    <w:rsid w:val="00170E90"/>
    <w:rsid w:val="00171BED"/>
    <w:rsid w:val="00171E73"/>
    <w:rsid w:val="00172844"/>
    <w:rsid w:val="0017347E"/>
    <w:rsid w:val="0017447E"/>
    <w:rsid w:val="001745BF"/>
    <w:rsid w:val="0017587E"/>
    <w:rsid w:val="00175C2D"/>
    <w:rsid w:val="00175F02"/>
    <w:rsid w:val="0017738D"/>
    <w:rsid w:val="001804D2"/>
    <w:rsid w:val="0018134A"/>
    <w:rsid w:val="001838A6"/>
    <w:rsid w:val="001871D6"/>
    <w:rsid w:val="00190FD4"/>
    <w:rsid w:val="00191E97"/>
    <w:rsid w:val="00193578"/>
    <w:rsid w:val="001943C3"/>
    <w:rsid w:val="00194918"/>
    <w:rsid w:val="00194A15"/>
    <w:rsid w:val="00194C5F"/>
    <w:rsid w:val="00194E36"/>
    <w:rsid w:val="0019526F"/>
    <w:rsid w:val="001952A2"/>
    <w:rsid w:val="00195CCF"/>
    <w:rsid w:val="00197B2C"/>
    <w:rsid w:val="00197DE1"/>
    <w:rsid w:val="001A1409"/>
    <w:rsid w:val="001A3B30"/>
    <w:rsid w:val="001A59CB"/>
    <w:rsid w:val="001B03BC"/>
    <w:rsid w:val="001B08D3"/>
    <w:rsid w:val="001B1057"/>
    <w:rsid w:val="001B1760"/>
    <w:rsid w:val="001B1768"/>
    <w:rsid w:val="001B17CD"/>
    <w:rsid w:val="001B1D46"/>
    <w:rsid w:val="001B35F5"/>
    <w:rsid w:val="001B5C36"/>
    <w:rsid w:val="001B5F7C"/>
    <w:rsid w:val="001B6473"/>
    <w:rsid w:val="001B66B5"/>
    <w:rsid w:val="001B6FEF"/>
    <w:rsid w:val="001B72F7"/>
    <w:rsid w:val="001B7454"/>
    <w:rsid w:val="001C09F7"/>
    <w:rsid w:val="001C198F"/>
    <w:rsid w:val="001C2261"/>
    <w:rsid w:val="001C3075"/>
    <w:rsid w:val="001C3DFE"/>
    <w:rsid w:val="001C433A"/>
    <w:rsid w:val="001C5432"/>
    <w:rsid w:val="001C6F76"/>
    <w:rsid w:val="001D13B7"/>
    <w:rsid w:val="001D1CA2"/>
    <w:rsid w:val="001D2784"/>
    <w:rsid w:val="001D2C2F"/>
    <w:rsid w:val="001D373E"/>
    <w:rsid w:val="001D3EA8"/>
    <w:rsid w:val="001D47C1"/>
    <w:rsid w:val="001D4C4C"/>
    <w:rsid w:val="001D5107"/>
    <w:rsid w:val="001D52B7"/>
    <w:rsid w:val="001D5FFA"/>
    <w:rsid w:val="001D733C"/>
    <w:rsid w:val="001D7F74"/>
    <w:rsid w:val="001E089F"/>
    <w:rsid w:val="001E13BE"/>
    <w:rsid w:val="001E2F11"/>
    <w:rsid w:val="001E3646"/>
    <w:rsid w:val="001E5406"/>
    <w:rsid w:val="001E79C2"/>
    <w:rsid w:val="001E7AC7"/>
    <w:rsid w:val="001F0DFC"/>
    <w:rsid w:val="001F182D"/>
    <w:rsid w:val="001F2319"/>
    <w:rsid w:val="001F2A40"/>
    <w:rsid w:val="001F3A94"/>
    <w:rsid w:val="001F3BE1"/>
    <w:rsid w:val="001F4764"/>
    <w:rsid w:val="001F4A92"/>
    <w:rsid w:val="001F4B96"/>
    <w:rsid w:val="001F634E"/>
    <w:rsid w:val="002008A8"/>
    <w:rsid w:val="00200CC3"/>
    <w:rsid w:val="00202A21"/>
    <w:rsid w:val="0020496C"/>
    <w:rsid w:val="00205075"/>
    <w:rsid w:val="0020608D"/>
    <w:rsid w:val="0020610D"/>
    <w:rsid w:val="00206ECF"/>
    <w:rsid w:val="00210350"/>
    <w:rsid w:val="00210417"/>
    <w:rsid w:val="002106CD"/>
    <w:rsid w:val="0021133D"/>
    <w:rsid w:val="00214D2C"/>
    <w:rsid w:val="00215FE2"/>
    <w:rsid w:val="00216803"/>
    <w:rsid w:val="00216A5C"/>
    <w:rsid w:val="00216D90"/>
    <w:rsid w:val="0021724E"/>
    <w:rsid w:val="00217592"/>
    <w:rsid w:val="00220454"/>
    <w:rsid w:val="002233CF"/>
    <w:rsid w:val="00223721"/>
    <w:rsid w:val="0022687A"/>
    <w:rsid w:val="00227E7E"/>
    <w:rsid w:val="00230B21"/>
    <w:rsid w:val="0023170C"/>
    <w:rsid w:val="0023175C"/>
    <w:rsid w:val="00232F48"/>
    <w:rsid w:val="002338EB"/>
    <w:rsid w:val="00235C56"/>
    <w:rsid w:val="0023616D"/>
    <w:rsid w:val="0023676D"/>
    <w:rsid w:val="00237282"/>
    <w:rsid w:val="002417A1"/>
    <w:rsid w:val="00241DE7"/>
    <w:rsid w:val="00242D05"/>
    <w:rsid w:val="002433EF"/>
    <w:rsid w:val="00244C28"/>
    <w:rsid w:val="002459A3"/>
    <w:rsid w:val="00246D2C"/>
    <w:rsid w:val="0025026D"/>
    <w:rsid w:val="00250387"/>
    <w:rsid w:val="00251A74"/>
    <w:rsid w:val="00252BDC"/>
    <w:rsid w:val="0025310D"/>
    <w:rsid w:val="0025483C"/>
    <w:rsid w:val="002550CA"/>
    <w:rsid w:val="00255426"/>
    <w:rsid w:val="00255CBF"/>
    <w:rsid w:val="002579DA"/>
    <w:rsid w:val="0026127F"/>
    <w:rsid w:val="002613EE"/>
    <w:rsid w:val="00262D5F"/>
    <w:rsid w:val="00262FE0"/>
    <w:rsid w:val="002636C4"/>
    <w:rsid w:val="00264288"/>
    <w:rsid w:val="00267017"/>
    <w:rsid w:val="00267209"/>
    <w:rsid w:val="00270840"/>
    <w:rsid w:val="00271064"/>
    <w:rsid w:val="00274485"/>
    <w:rsid w:val="00274B11"/>
    <w:rsid w:val="00275EF2"/>
    <w:rsid w:val="00277222"/>
    <w:rsid w:val="00277445"/>
    <w:rsid w:val="00281282"/>
    <w:rsid w:val="00281320"/>
    <w:rsid w:val="0028170F"/>
    <w:rsid w:val="002818B8"/>
    <w:rsid w:val="00281BAB"/>
    <w:rsid w:val="00281DE9"/>
    <w:rsid w:val="00281FD8"/>
    <w:rsid w:val="00282B88"/>
    <w:rsid w:val="00282EBF"/>
    <w:rsid w:val="00283742"/>
    <w:rsid w:val="00290875"/>
    <w:rsid w:val="00291176"/>
    <w:rsid w:val="002912F3"/>
    <w:rsid w:val="00292A43"/>
    <w:rsid w:val="00292BD3"/>
    <w:rsid w:val="00292F51"/>
    <w:rsid w:val="00294296"/>
    <w:rsid w:val="00294368"/>
    <w:rsid w:val="002952C3"/>
    <w:rsid w:val="002A0446"/>
    <w:rsid w:val="002A45C2"/>
    <w:rsid w:val="002A4EF3"/>
    <w:rsid w:val="002A76D0"/>
    <w:rsid w:val="002A79B3"/>
    <w:rsid w:val="002B0797"/>
    <w:rsid w:val="002B1CFF"/>
    <w:rsid w:val="002B228D"/>
    <w:rsid w:val="002B2A78"/>
    <w:rsid w:val="002B519E"/>
    <w:rsid w:val="002B6782"/>
    <w:rsid w:val="002C3BCA"/>
    <w:rsid w:val="002C3DCD"/>
    <w:rsid w:val="002C5596"/>
    <w:rsid w:val="002C5E20"/>
    <w:rsid w:val="002C6CDD"/>
    <w:rsid w:val="002C6E35"/>
    <w:rsid w:val="002C7257"/>
    <w:rsid w:val="002D0871"/>
    <w:rsid w:val="002D0B5A"/>
    <w:rsid w:val="002D0BFB"/>
    <w:rsid w:val="002D12A3"/>
    <w:rsid w:val="002D28A7"/>
    <w:rsid w:val="002D3A42"/>
    <w:rsid w:val="002D40A8"/>
    <w:rsid w:val="002D4880"/>
    <w:rsid w:val="002D54F3"/>
    <w:rsid w:val="002D565F"/>
    <w:rsid w:val="002D5E3D"/>
    <w:rsid w:val="002D6D99"/>
    <w:rsid w:val="002D77A9"/>
    <w:rsid w:val="002D7A06"/>
    <w:rsid w:val="002E2251"/>
    <w:rsid w:val="002E3B04"/>
    <w:rsid w:val="002E4715"/>
    <w:rsid w:val="002E580F"/>
    <w:rsid w:val="002E5BE7"/>
    <w:rsid w:val="002E699F"/>
    <w:rsid w:val="002E6A12"/>
    <w:rsid w:val="002E6C0F"/>
    <w:rsid w:val="002E6FE3"/>
    <w:rsid w:val="002E75E7"/>
    <w:rsid w:val="002F0D62"/>
    <w:rsid w:val="002F1B80"/>
    <w:rsid w:val="002F2192"/>
    <w:rsid w:val="002F2552"/>
    <w:rsid w:val="002F28B4"/>
    <w:rsid w:val="002F3487"/>
    <w:rsid w:val="002F3F64"/>
    <w:rsid w:val="002F426F"/>
    <w:rsid w:val="002F4804"/>
    <w:rsid w:val="002F4EA8"/>
    <w:rsid w:val="002F7A03"/>
    <w:rsid w:val="002F7FA2"/>
    <w:rsid w:val="00300C25"/>
    <w:rsid w:val="003019DE"/>
    <w:rsid w:val="00301F87"/>
    <w:rsid w:val="00302679"/>
    <w:rsid w:val="003032BE"/>
    <w:rsid w:val="00303B2F"/>
    <w:rsid w:val="00304243"/>
    <w:rsid w:val="003042BF"/>
    <w:rsid w:val="0030568A"/>
    <w:rsid w:val="0030669A"/>
    <w:rsid w:val="00306855"/>
    <w:rsid w:val="003069D6"/>
    <w:rsid w:val="00306C87"/>
    <w:rsid w:val="00312509"/>
    <w:rsid w:val="003127F9"/>
    <w:rsid w:val="003149CB"/>
    <w:rsid w:val="00315569"/>
    <w:rsid w:val="0031585F"/>
    <w:rsid w:val="00315D2D"/>
    <w:rsid w:val="00315E1E"/>
    <w:rsid w:val="00316B4C"/>
    <w:rsid w:val="00317D2B"/>
    <w:rsid w:val="00322A44"/>
    <w:rsid w:val="00322F2D"/>
    <w:rsid w:val="0032372A"/>
    <w:rsid w:val="00323912"/>
    <w:rsid w:val="003240A3"/>
    <w:rsid w:val="003240D7"/>
    <w:rsid w:val="00324EA7"/>
    <w:rsid w:val="00325C3E"/>
    <w:rsid w:val="0032610B"/>
    <w:rsid w:val="00326B99"/>
    <w:rsid w:val="00327F18"/>
    <w:rsid w:val="003314A8"/>
    <w:rsid w:val="00333E2C"/>
    <w:rsid w:val="00334D4D"/>
    <w:rsid w:val="003371D5"/>
    <w:rsid w:val="00340270"/>
    <w:rsid w:val="003406B8"/>
    <w:rsid w:val="00341A8C"/>
    <w:rsid w:val="003431D2"/>
    <w:rsid w:val="00345089"/>
    <w:rsid w:val="003468AE"/>
    <w:rsid w:val="0035057E"/>
    <w:rsid w:val="00350F83"/>
    <w:rsid w:val="00351E36"/>
    <w:rsid w:val="00352098"/>
    <w:rsid w:val="00352818"/>
    <w:rsid w:val="003548AE"/>
    <w:rsid w:val="0035731A"/>
    <w:rsid w:val="00360C45"/>
    <w:rsid w:val="00360CA3"/>
    <w:rsid w:val="0036265C"/>
    <w:rsid w:val="00365191"/>
    <w:rsid w:val="00365751"/>
    <w:rsid w:val="00367D4C"/>
    <w:rsid w:val="00367DAA"/>
    <w:rsid w:val="00372B05"/>
    <w:rsid w:val="00372ECA"/>
    <w:rsid w:val="003741FC"/>
    <w:rsid w:val="00375B99"/>
    <w:rsid w:val="00376753"/>
    <w:rsid w:val="00377042"/>
    <w:rsid w:val="003772D2"/>
    <w:rsid w:val="00381084"/>
    <w:rsid w:val="003815F3"/>
    <w:rsid w:val="003835E8"/>
    <w:rsid w:val="00383A7F"/>
    <w:rsid w:val="003840DA"/>
    <w:rsid w:val="00385E88"/>
    <w:rsid w:val="003874C1"/>
    <w:rsid w:val="00390C7F"/>
    <w:rsid w:val="00390C8A"/>
    <w:rsid w:val="003914F4"/>
    <w:rsid w:val="0039364C"/>
    <w:rsid w:val="0039590B"/>
    <w:rsid w:val="00396349"/>
    <w:rsid w:val="00396C5E"/>
    <w:rsid w:val="00396D83"/>
    <w:rsid w:val="00396FB6"/>
    <w:rsid w:val="00397B15"/>
    <w:rsid w:val="003A1C6D"/>
    <w:rsid w:val="003A26CC"/>
    <w:rsid w:val="003A3E21"/>
    <w:rsid w:val="003A5644"/>
    <w:rsid w:val="003A598F"/>
    <w:rsid w:val="003A5D57"/>
    <w:rsid w:val="003A6165"/>
    <w:rsid w:val="003A6355"/>
    <w:rsid w:val="003A7D1A"/>
    <w:rsid w:val="003B1654"/>
    <w:rsid w:val="003B2628"/>
    <w:rsid w:val="003B4BF7"/>
    <w:rsid w:val="003B522D"/>
    <w:rsid w:val="003B5D21"/>
    <w:rsid w:val="003B6EED"/>
    <w:rsid w:val="003B7168"/>
    <w:rsid w:val="003C104C"/>
    <w:rsid w:val="003C16FF"/>
    <w:rsid w:val="003C1E41"/>
    <w:rsid w:val="003C26AC"/>
    <w:rsid w:val="003C37AF"/>
    <w:rsid w:val="003C43CE"/>
    <w:rsid w:val="003C4CD3"/>
    <w:rsid w:val="003C7A52"/>
    <w:rsid w:val="003D13B4"/>
    <w:rsid w:val="003D1704"/>
    <w:rsid w:val="003D3D8B"/>
    <w:rsid w:val="003D4814"/>
    <w:rsid w:val="003D4CD5"/>
    <w:rsid w:val="003D5642"/>
    <w:rsid w:val="003D5EA4"/>
    <w:rsid w:val="003E00C8"/>
    <w:rsid w:val="003E09B5"/>
    <w:rsid w:val="003E1E9B"/>
    <w:rsid w:val="003E5570"/>
    <w:rsid w:val="003E60A5"/>
    <w:rsid w:val="003E7736"/>
    <w:rsid w:val="003F0317"/>
    <w:rsid w:val="003F3C55"/>
    <w:rsid w:val="003F4750"/>
    <w:rsid w:val="003F484F"/>
    <w:rsid w:val="003F598A"/>
    <w:rsid w:val="003F5A63"/>
    <w:rsid w:val="003F63E8"/>
    <w:rsid w:val="003F7250"/>
    <w:rsid w:val="003F7311"/>
    <w:rsid w:val="003F780E"/>
    <w:rsid w:val="003F7918"/>
    <w:rsid w:val="00400D87"/>
    <w:rsid w:val="00402ECC"/>
    <w:rsid w:val="00404B48"/>
    <w:rsid w:val="00405146"/>
    <w:rsid w:val="004060A1"/>
    <w:rsid w:val="00407238"/>
    <w:rsid w:val="00407A78"/>
    <w:rsid w:val="004105B3"/>
    <w:rsid w:val="0041093E"/>
    <w:rsid w:val="00413838"/>
    <w:rsid w:val="00413E2D"/>
    <w:rsid w:val="00414469"/>
    <w:rsid w:val="00414971"/>
    <w:rsid w:val="00415027"/>
    <w:rsid w:val="00416BAB"/>
    <w:rsid w:val="0042023A"/>
    <w:rsid w:val="004203D0"/>
    <w:rsid w:val="00420F2B"/>
    <w:rsid w:val="00421209"/>
    <w:rsid w:val="004221BF"/>
    <w:rsid w:val="004222F8"/>
    <w:rsid w:val="0042398E"/>
    <w:rsid w:val="0042533F"/>
    <w:rsid w:val="00426683"/>
    <w:rsid w:val="004277F4"/>
    <w:rsid w:val="004300D9"/>
    <w:rsid w:val="00430197"/>
    <w:rsid w:val="004315DD"/>
    <w:rsid w:val="00432B31"/>
    <w:rsid w:val="0043301F"/>
    <w:rsid w:val="00433697"/>
    <w:rsid w:val="0043407C"/>
    <w:rsid w:val="00434DF2"/>
    <w:rsid w:val="00437E7F"/>
    <w:rsid w:val="004404BA"/>
    <w:rsid w:val="004406F3"/>
    <w:rsid w:val="00440CF8"/>
    <w:rsid w:val="00442834"/>
    <w:rsid w:val="00442C69"/>
    <w:rsid w:val="004442D8"/>
    <w:rsid w:val="00444521"/>
    <w:rsid w:val="0044483C"/>
    <w:rsid w:val="00444D9D"/>
    <w:rsid w:val="00446D4B"/>
    <w:rsid w:val="0044712A"/>
    <w:rsid w:val="004472DF"/>
    <w:rsid w:val="00450BF7"/>
    <w:rsid w:val="00451083"/>
    <w:rsid w:val="004512A5"/>
    <w:rsid w:val="00451749"/>
    <w:rsid w:val="004521FD"/>
    <w:rsid w:val="00452AD3"/>
    <w:rsid w:val="00452C59"/>
    <w:rsid w:val="00453FEF"/>
    <w:rsid w:val="0045408E"/>
    <w:rsid w:val="0045448F"/>
    <w:rsid w:val="00454C4F"/>
    <w:rsid w:val="00455CC4"/>
    <w:rsid w:val="004565F7"/>
    <w:rsid w:val="00456838"/>
    <w:rsid w:val="004579E7"/>
    <w:rsid w:val="004603A4"/>
    <w:rsid w:val="00460DF2"/>
    <w:rsid w:val="0046135A"/>
    <w:rsid w:val="004625A2"/>
    <w:rsid w:val="00462FE0"/>
    <w:rsid w:val="00464102"/>
    <w:rsid w:val="00467926"/>
    <w:rsid w:val="004745B7"/>
    <w:rsid w:val="004748E9"/>
    <w:rsid w:val="0047568B"/>
    <w:rsid w:val="004757D5"/>
    <w:rsid w:val="00475D47"/>
    <w:rsid w:val="00475EC8"/>
    <w:rsid w:val="00475F36"/>
    <w:rsid w:val="00476073"/>
    <w:rsid w:val="00476DAB"/>
    <w:rsid w:val="00477859"/>
    <w:rsid w:val="00483104"/>
    <w:rsid w:val="00483B1F"/>
    <w:rsid w:val="004849D3"/>
    <w:rsid w:val="004860C0"/>
    <w:rsid w:val="00486B43"/>
    <w:rsid w:val="00491B35"/>
    <w:rsid w:val="0049219D"/>
    <w:rsid w:val="00492B3B"/>
    <w:rsid w:val="004930BA"/>
    <w:rsid w:val="00494421"/>
    <w:rsid w:val="004959E6"/>
    <w:rsid w:val="00495F1E"/>
    <w:rsid w:val="0049620F"/>
    <w:rsid w:val="004965AE"/>
    <w:rsid w:val="004A034D"/>
    <w:rsid w:val="004A1ADE"/>
    <w:rsid w:val="004B01D5"/>
    <w:rsid w:val="004B5072"/>
    <w:rsid w:val="004B6812"/>
    <w:rsid w:val="004B6A37"/>
    <w:rsid w:val="004C037A"/>
    <w:rsid w:val="004C372F"/>
    <w:rsid w:val="004C5F50"/>
    <w:rsid w:val="004C7185"/>
    <w:rsid w:val="004C7963"/>
    <w:rsid w:val="004D15EB"/>
    <w:rsid w:val="004D231F"/>
    <w:rsid w:val="004D260A"/>
    <w:rsid w:val="004D3F03"/>
    <w:rsid w:val="004D4E1C"/>
    <w:rsid w:val="004D51FB"/>
    <w:rsid w:val="004D5B85"/>
    <w:rsid w:val="004D7834"/>
    <w:rsid w:val="004E0E69"/>
    <w:rsid w:val="004E162B"/>
    <w:rsid w:val="004E2FF9"/>
    <w:rsid w:val="004E4620"/>
    <w:rsid w:val="004E4EE6"/>
    <w:rsid w:val="004E783A"/>
    <w:rsid w:val="004E79F1"/>
    <w:rsid w:val="004F0CB2"/>
    <w:rsid w:val="004F0D14"/>
    <w:rsid w:val="004F185C"/>
    <w:rsid w:val="004F1CFD"/>
    <w:rsid w:val="004F21DC"/>
    <w:rsid w:val="004F2C8C"/>
    <w:rsid w:val="004F3400"/>
    <w:rsid w:val="004F7660"/>
    <w:rsid w:val="004F7864"/>
    <w:rsid w:val="004F7905"/>
    <w:rsid w:val="005008FB"/>
    <w:rsid w:val="0050271D"/>
    <w:rsid w:val="00502FA1"/>
    <w:rsid w:val="00503FC5"/>
    <w:rsid w:val="00504423"/>
    <w:rsid w:val="005049B3"/>
    <w:rsid w:val="0050609F"/>
    <w:rsid w:val="00506DEE"/>
    <w:rsid w:val="00507B5B"/>
    <w:rsid w:val="005131FA"/>
    <w:rsid w:val="0051416C"/>
    <w:rsid w:val="0051467C"/>
    <w:rsid w:val="00515C72"/>
    <w:rsid w:val="00517C46"/>
    <w:rsid w:val="00520F98"/>
    <w:rsid w:val="005243F5"/>
    <w:rsid w:val="00524BCF"/>
    <w:rsid w:val="00525231"/>
    <w:rsid w:val="00526FB0"/>
    <w:rsid w:val="00527BA1"/>
    <w:rsid w:val="005303BD"/>
    <w:rsid w:val="00531E84"/>
    <w:rsid w:val="00532010"/>
    <w:rsid w:val="0053261F"/>
    <w:rsid w:val="00532A91"/>
    <w:rsid w:val="00532F78"/>
    <w:rsid w:val="00534615"/>
    <w:rsid w:val="005348C2"/>
    <w:rsid w:val="00534A47"/>
    <w:rsid w:val="00534E46"/>
    <w:rsid w:val="0053526E"/>
    <w:rsid w:val="005377C0"/>
    <w:rsid w:val="00540DD9"/>
    <w:rsid w:val="005428B8"/>
    <w:rsid w:val="0054547B"/>
    <w:rsid w:val="005459CE"/>
    <w:rsid w:val="005479F5"/>
    <w:rsid w:val="00550E84"/>
    <w:rsid w:val="00550E9A"/>
    <w:rsid w:val="00552146"/>
    <w:rsid w:val="0055343F"/>
    <w:rsid w:val="00553464"/>
    <w:rsid w:val="005542DB"/>
    <w:rsid w:val="0055597B"/>
    <w:rsid w:val="00556A16"/>
    <w:rsid w:val="00562E25"/>
    <w:rsid w:val="00563EE5"/>
    <w:rsid w:val="00571A44"/>
    <w:rsid w:val="00572359"/>
    <w:rsid w:val="00573A61"/>
    <w:rsid w:val="00574771"/>
    <w:rsid w:val="005748AE"/>
    <w:rsid w:val="00576AC1"/>
    <w:rsid w:val="00580709"/>
    <w:rsid w:val="00580BF5"/>
    <w:rsid w:val="00580DC2"/>
    <w:rsid w:val="005820AE"/>
    <w:rsid w:val="00582493"/>
    <w:rsid w:val="00582913"/>
    <w:rsid w:val="00583284"/>
    <w:rsid w:val="00585DCC"/>
    <w:rsid w:val="0059277E"/>
    <w:rsid w:val="0059465A"/>
    <w:rsid w:val="00594B14"/>
    <w:rsid w:val="005977C4"/>
    <w:rsid w:val="0059789A"/>
    <w:rsid w:val="005A15A6"/>
    <w:rsid w:val="005A32CA"/>
    <w:rsid w:val="005A3748"/>
    <w:rsid w:val="005A406E"/>
    <w:rsid w:val="005A40E4"/>
    <w:rsid w:val="005A5314"/>
    <w:rsid w:val="005A5FBE"/>
    <w:rsid w:val="005A66AD"/>
    <w:rsid w:val="005A78E1"/>
    <w:rsid w:val="005B24A7"/>
    <w:rsid w:val="005B24C3"/>
    <w:rsid w:val="005B2DA0"/>
    <w:rsid w:val="005B30E3"/>
    <w:rsid w:val="005B4706"/>
    <w:rsid w:val="005B4C28"/>
    <w:rsid w:val="005C3FE1"/>
    <w:rsid w:val="005C61BD"/>
    <w:rsid w:val="005C6D1C"/>
    <w:rsid w:val="005D123E"/>
    <w:rsid w:val="005D1FE9"/>
    <w:rsid w:val="005D28D7"/>
    <w:rsid w:val="005D291D"/>
    <w:rsid w:val="005D46E9"/>
    <w:rsid w:val="005D47A9"/>
    <w:rsid w:val="005D48FB"/>
    <w:rsid w:val="005D5411"/>
    <w:rsid w:val="005D573A"/>
    <w:rsid w:val="005D5957"/>
    <w:rsid w:val="005D5E0E"/>
    <w:rsid w:val="005D77E3"/>
    <w:rsid w:val="005D7B8D"/>
    <w:rsid w:val="005D7B94"/>
    <w:rsid w:val="005D7BC5"/>
    <w:rsid w:val="005E1E0C"/>
    <w:rsid w:val="005E6202"/>
    <w:rsid w:val="005E6BF0"/>
    <w:rsid w:val="005F49E3"/>
    <w:rsid w:val="005F541C"/>
    <w:rsid w:val="006017F0"/>
    <w:rsid w:val="00606053"/>
    <w:rsid w:val="00606EE2"/>
    <w:rsid w:val="006124C4"/>
    <w:rsid w:val="00614C7E"/>
    <w:rsid w:val="00615B62"/>
    <w:rsid w:val="00616818"/>
    <w:rsid w:val="00617BB1"/>
    <w:rsid w:val="006213D8"/>
    <w:rsid w:val="00622B44"/>
    <w:rsid w:val="00623A72"/>
    <w:rsid w:val="00623DE5"/>
    <w:rsid w:val="006246B3"/>
    <w:rsid w:val="00624DA0"/>
    <w:rsid w:val="00625161"/>
    <w:rsid w:val="00631038"/>
    <w:rsid w:val="00631386"/>
    <w:rsid w:val="00631E98"/>
    <w:rsid w:val="006321AF"/>
    <w:rsid w:val="0063251B"/>
    <w:rsid w:val="00632931"/>
    <w:rsid w:val="00632C60"/>
    <w:rsid w:val="00632E30"/>
    <w:rsid w:val="00634EE2"/>
    <w:rsid w:val="00635212"/>
    <w:rsid w:val="00635E11"/>
    <w:rsid w:val="00641976"/>
    <w:rsid w:val="00644CD7"/>
    <w:rsid w:val="006461AC"/>
    <w:rsid w:val="006464E5"/>
    <w:rsid w:val="00647D0F"/>
    <w:rsid w:val="00650265"/>
    <w:rsid w:val="00651238"/>
    <w:rsid w:val="00651647"/>
    <w:rsid w:val="00652B99"/>
    <w:rsid w:val="00653245"/>
    <w:rsid w:val="00655180"/>
    <w:rsid w:val="00655612"/>
    <w:rsid w:val="006563CC"/>
    <w:rsid w:val="00656770"/>
    <w:rsid w:val="006576CE"/>
    <w:rsid w:val="0066009B"/>
    <w:rsid w:val="00661FC0"/>
    <w:rsid w:val="00662F1D"/>
    <w:rsid w:val="00664E83"/>
    <w:rsid w:val="0066580D"/>
    <w:rsid w:val="00666662"/>
    <w:rsid w:val="00667880"/>
    <w:rsid w:val="006678B7"/>
    <w:rsid w:val="0067269D"/>
    <w:rsid w:val="00673DB4"/>
    <w:rsid w:val="00673F6D"/>
    <w:rsid w:val="0067663D"/>
    <w:rsid w:val="006771CE"/>
    <w:rsid w:val="00677B0B"/>
    <w:rsid w:val="00680116"/>
    <w:rsid w:val="00680F20"/>
    <w:rsid w:val="00681D92"/>
    <w:rsid w:val="0068302D"/>
    <w:rsid w:val="00683564"/>
    <w:rsid w:val="00684CCF"/>
    <w:rsid w:val="0068508C"/>
    <w:rsid w:val="0069116A"/>
    <w:rsid w:val="006924C9"/>
    <w:rsid w:val="00692B10"/>
    <w:rsid w:val="00697BF2"/>
    <w:rsid w:val="006A0169"/>
    <w:rsid w:val="006A0CA2"/>
    <w:rsid w:val="006A1C8A"/>
    <w:rsid w:val="006A32A3"/>
    <w:rsid w:val="006A3B82"/>
    <w:rsid w:val="006A49D3"/>
    <w:rsid w:val="006A6DF7"/>
    <w:rsid w:val="006B2CD2"/>
    <w:rsid w:val="006B2DF2"/>
    <w:rsid w:val="006B30BE"/>
    <w:rsid w:val="006B571B"/>
    <w:rsid w:val="006B57C4"/>
    <w:rsid w:val="006B5DB5"/>
    <w:rsid w:val="006B6673"/>
    <w:rsid w:val="006B732D"/>
    <w:rsid w:val="006B78DF"/>
    <w:rsid w:val="006C11B0"/>
    <w:rsid w:val="006C2E92"/>
    <w:rsid w:val="006C41D0"/>
    <w:rsid w:val="006C4F62"/>
    <w:rsid w:val="006C5545"/>
    <w:rsid w:val="006C5A5D"/>
    <w:rsid w:val="006C62AE"/>
    <w:rsid w:val="006C7F1E"/>
    <w:rsid w:val="006D001C"/>
    <w:rsid w:val="006D1197"/>
    <w:rsid w:val="006D16C9"/>
    <w:rsid w:val="006D192D"/>
    <w:rsid w:val="006D3D1E"/>
    <w:rsid w:val="006D445F"/>
    <w:rsid w:val="006D6EE4"/>
    <w:rsid w:val="006E2082"/>
    <w:rsid w:val="006E32D5"/>
    <w:rsid w:val="006E3CEC"/>
    <w:rsid w:val="006E41CD"/>
    <w:rsid w:val="006E63E2"/>
    <w:rsid w:val="006E6764"/>
    <w:rsid w:val="006E6B4E"/>
    <w:rsid w:val="006E6CBA"/>
    <w:rsid w:val="006F0B52"/>
    <w:rsid w:val="006F151D"/>
    <w:rsid w:val="006F3AD4"/>
    <w:rsid w:val="0070135A"/>
    <w:rsid w:val="0071053D"/>
    <w:rsid w:val="007106D7"/>
    <w:rsid w:val="00710A28"/>
    <w:rsid w:val="00711306"/>
    <w:rsid w:val="00711BCE"/>
    <w:rsid w:val="007149F3"/>
    <w:rsid w:val="00715031"/>
    <w:rsid w:val="007156D8"/>
    <w:rsid w:val="00715713"/>
    <w:rsid w:val="00717FC6"/>
    <w:rsid w:val="00720A2E"/>
    <w:rsid w:val="007222B0"/>
    <w:rsid w:val="00723BF1"/>
    <w:rsid w:val="00724533"/>
    <w:rsid w:val="007246D8"/>
    <w:rsid w:val="00725013"/>
    <w:rsid w:val="0072554C"/>
    <w:rsid w:val="007273DC"/>
    <w:rsid w:val="00727D4C"/>
    <w:rsid w:val="00727F3F"/>
    <w:rsid w:val="00731156"/>
    <w:rsid w:val="0073193D"/>
    <w:rsid w:val="007358AB"/>
    <w:rsid w:val="00735F9F"/>
    <w:rsid w:val="00736D57"/>
    <w:rsid w:val="00742A0D"/>
    <w:rsid w:val="007449F7"/>
    <w:rsid w:val="007453BA"/>
    <w:rsid w:val="007454F0"/>
    <w:rsid w:val="00745796"/>
    <w:rsid w:val="007506D8"/>
    <w:rsid w:val="00750928"/>
    <w:rsid w:val="00751266"/>
    <w:rsid w:val="00751C9A"/>
    <w:rsid w:val="00753E65"/>
    <w:rsid w:val="00755219"/>
    <w:rsid w:val="00755F3C"/>
    <w:rsid w:val="007572E2"/>
    <w:rsid w:val="00757370"/>
    <w:rsid w:val="007579A7"/>
    <w:rsid w:val="007602A0"/>
    <w:rsid w:val="0076082A"/>
    <w:rsid w:val="00761474"/>
    <w:rsid w:val="00762CFA"/>
    <w:rsid w:val="007657F1"/>
    <w:rsid w:val="00767217"/>
    <w:rsid w:val="00770624"/>
    <w:rsid w:val="007724E8"/>
    <w:rsid w:val="00772C7B"/>
    <w:rsid w:val="00772E23"/>
    <w:rsid w:val="007743CF"/>
    <w:rsid w:val="00776B53"/>
    <w:rsid w:val="00777242"/>
    <w:rsid w:val="00777351"/>
    <w:rsid w:val="00777F71"/>
    <w:rsid w:val="0078097D"/>
    <w:rsid w:val="00781533"/>
    <w:rsid w:val="00783EF5"/>
    <w:rsid w:val="00786F39"/>
    <w:rsid w:val="00790947"/>
    <w:rsid w:val="0079095B"/>
    <w:rsid w:val="00791FA3"/>
    <w:rsid w:val="0079232A"/>
    <w:rsid w:val="00793476"/>
    <w:rsid w:val="00793940"/>
    <w:rsid w:val="00794C95"/>
    <w:rsid w:val="007953A6"/>
    <w:rsid w:val="007963DA"/>
    <w:rsid w:val="007965FE"/>
    <w:rsid w:val="007968F8"/>
    <w:rsid w:val="007971E3"/>
    <w:rsid w:val="00797729"/>
    <w:rsid w:val="0079786A"/>
    <w:rsid w:val="007A040B"/>
    <w:rsid w:val="007A28EE"/>
    <w:rsid w:val="007A3214"/>
    <w:rsid w:val="007A3AC5"/>
    <w:rsid w:val="007A3D96"/>
    <w:rsid w:val="007A41EB"/>
    <w:rsid w:val="007A4668"/>
    <w:rsid w:val="007A470F"/>
    <w:rsid w:val="007A48B4"/>
    <w:rsid w:val="007A5F9B"/>
    <w:rsid w:val="007A61EF"/>
    <w:rsid w:val="007A705D"/>
    <w:rsid w:val="007A7372"/>
    <w:rsid w:val="007A7BD2"/>
    <w:rsid w:val="007B297D"/>
    <w:rsid w:val="007B2A72"/>
    <w:rsid w:val="007B41AD"/>
    <w:rsid w:val="007B4F38"/>
    <w:rsid w:val="007B52DD"/>
    <w:rsid w:val="007B6AAC"/>
    <w:rsid w:val="007B6BC7"/>
    <w:rsid w:val="007C2032"/>
    <w:rsid w:val="007C219E"/>
    <w:rsid w:val="007C47CC"/>
    <w:rsid w:val="007C5D69"/>
    <w:rsid w:val="007C6051"/>
    <w:rsid w:val="007C6FCC"/>
    <w:rsid w:val="007D4C32"/>
    <w:rsid w:val="007D520E"/>
    <w:rsid w:val="007D699D"/>
    <w:rsid w:val="007D6C71"/>
    <w:rsid w:val="007D70E1"/>
    <w:rsid w:val="007E040E"/>
    <w:rsid w:val="007E076C"/>
    <w:rsid w:val="007E2203"/>
    <w:rsid w:val="007E2ADD"/>
    <w:rsid w:val="007E2B7C"/>
    <w:rsid w:val="007E2FAF"/>
    <w:rsid w:val="007E4085"/>
    <w:rsid w:val="007E5380"/>
    <w:rsid w:val="007E5589"/>
    <w:rsid w:val="007E756D"/>
    <w:rsid w:val="007F1683"/>
    <w:rsid w:val="007F2DA3"/>
    <w:rsid w:val="007F4D09"/>
    <w:rsid w:val="007F4E9D"/>
    <w:rsid w:val="007F58B4"/>
    <w:rsid w:val="007F7706"/>
    <w:rsid w:val="008009D6"/>
    <w:rsid w:val="00801400"/>
    <w:rsid w:val="00801C40"/>
    <w:rsid w:val="00805E6E"/>
    <w:rsid w:val="00806CD7"/>
    <w:rsid w:val="00810BDD"/>
    <w:rsid w:val="00813C16"/>
    <w:rsid w:val="008143C6"/>
    <w:rsid w:val="00814A42"/>
    <w:rsid w:val="008160BE"/>
    <w:rsid w:val="00816E7D"/>
    <w:rsid w:val="00817CF5"/>
    <w:rsid w:val="008202D3"/>
    <w:rsid w:val="008205EE"/>
    <w:rsid w:val="008210B2"/>
    <w:rsid w:val="00821456"/>
    <w:rsid w:val="008216F8"/>
    <w:rsid w:val="00821B84"/>
    <w:rsid w:val="0082232B"/>
    <w:rsid w:val="00825104"/>
    <w:rsid w:val="00825129"/>
    <w:rsid w:val="0082618E"/>
    <w:rsid w:val="00826A60"/>
    <w:rsid w:val="0082781F"/>
    <w:rsid w:val="00827E6A"/>
    <w:rsid w:val="008300D2"/>
    <w:rsid w:val="00830DA8"/>
    <w:rsid w:val="00830F6D"/>
    <w:rsid w:val="0083167F"/>
    <w:rsid w:val="008319B5"/>
    <w:rsid w:val="00832C5C"/>
    <w:rsid w:val="0083317A"/>
    <w:rsid w:val="00833C9A"/>
    <w:rsid w:val="00834090"/>
    <w:rsid w:val="00835ED7"/>
    <w:rsid w:val="008365D8"/>
    <w:rsid w:val="008371B6"/>
    <w:rsid w:val="00842C73"/>
    <w:rsid w:val="008430FF"/>
    <w:rsid w:val="00846501"/>
    <w:rsid w:val="008467BF"/>
    <w:rsid w:val="00847DD2"/>
    <w:rsid w:val="00850622"/>
    <w:rsid w:val="00851DAE"/>
    <w:rsid w:val="0085227A"/>
    <w:rsid w:val="008530DD"/>
    <w:rsid w:val="008542C6"/>
    <w:rsid w:val="00855997"/>
    <w:rsid w:val="00855ADC"/>
    <w:rsid w:val="00855B71"/>
    <w:rsid w:val="00856621"/>
    <w:rsid w:val="0085694F"/>
    <w:rsid w:val="00856C2C"/>
    <w:rsid w:val="00856E85"/>
    <w:rsid w:val="008575A9"/>
    <w:rsid w:val="00863FBB"/>
    <w:rsid w:val="008657FC"/>
    <w:rsid w:val="00870AC2"/>
    <w:rsid w:val="00870F24"/>
    <w:rsid w:val="00871C4A"/>
    <w:rsid w:val="00872119"/>
    <w:rsid w:val="00872975"/>
    <w:rsid w:val="00874AB7"/>
    <w:rsid w:val="00875869"/>
    <w:rsid w:val="00877A50"/>
    <w:rsid w:val="008808E2"/>
    <w:rsid w:val="00880C0A"/>
    <w:rsid w:val="00881312"/>
    <w:rsid w:val="00881418"/>
    <w:rsid w:val="00881E07"/>
    <w:rsid w:val="008830AD"/>
    <w:rsid w:val="00883613"/>
    <w:rsid w:val="008845B6"/>
    <w:rsid w:val="00885AD7"/>
    <w:rsid w:val="0088720D"/>
    <w:rsid w:val="00887BF4"/>
    <w:rsid w:val="008900F7"/>
    <w:rsid w:val="00890702"/>
    <w:rsid w:val="00890AD9"/>
    <w:rsid w:val="00890DC9"/>
    <w:rsid w:val="008A1024"/>
    <w:rsid w:val="008A1956"/>
    <w:rsid w:val="008A2341"/>
    <w:rsid w:val="008A2A4B"/>
    <w:rsid w:val="008A4DF1"/>
    <w:rsid w:val="008B0C58"/>
    <w:rsid w:val="008B2F09"/>
    <w:rsid w:val="008B691A"/>
    <w:rsid w:val="008C156D"/>
    <w:rsid w:val="008C2218"/>
    <w:rsid w:val="008C3CF7"/>
    <w:rsid w:val="008C5E8C"/>
    <w:rsid w:val="008C7D4F"/>
    <w:rsid w:val="008D0EBC"/>
    <w:rsid w:val="008D208D"/>
    <w:rsid w:val="008D3918"/>
    <w:rsid w:val="008D3F34"/>
    <w:rsid w:val="008D43DF"/>
    <w:rsid w:val="008D651E"/>
    <w:rsid w:val="008E1A18"/>
    <w:rsid w:val="008E3D17"/>
    <w:rsid w:val="008E40AB"/>
    <w:rsid w:val="008E57CD"/>
    <w:rsid w:val="008E65CB"/>
    <w:rsid w:val="008E6B4E"/>
    <w:rsid w:val="008E6D6E"/>
    <w:rsid w:val="008E74B6"/>
    <w:rsid w:val="008F04A9"/>
    <w:rsid w:val="008F0FED"/>
    <w:rsid w:val="008F251F"/>
    <w:rsid w:val="008F26C7"/>
    <w:rsid w:val="008F4E2F"/>
    <w:rsid w:val="008F69D7"/>
    <w:rsid w:val="008F6BFB"/>
    <w:rsid w:val="008F718E"/>
    <w:rsid w:val="008F71A7"/>
    <w:rsid w:val="008F7802"/>
    <w:rsid w:val="00901F8F"/>
    <w:rsid w:val="00902422"/>
    <w:rsid w:val="009024F9"/>
    <w:rsid w:val="00904112"/>
    <w:rsid w:val="00906257"/>
    <w:rsid w:val="00906AE8"/>
    <w:rsid w:val="00912145"/>
    <w:rsid w:val="00912882"/>
    <w:rsid w:val="00913A22"/>
    <w:rsid w:val="00913E35"/>
    <w:rsid w:val="00913F66"/>
    <w:rsid w:val="0091615C"/>
    <w:rsid w:val="00916BF8"/>
    <w:rsid w:val="00917454"/>
    <w:rsid w:val="00922DBD"/>
    <w:rsid w:val="00922EE8"/>
    <w:rsid w:val="00923CDE"/>
    <w:rsid w:val="00923DFA"/>
    <w:rsid w:val="00924E91"/>
    <w:rsid w:val="00926862"/>
    <w:rsid w:val="009271A1"/>
    <w:rsid w:val="00927575"/>
    <w:rsid w:val="009279EA"/>
    <w:rsid w:val="00930873"/>
    <w:rsid w:val="009324AC"/>
    <w:rsid w:val="00933600"/>
    <w:rsid w:val="00935A77"/>
    <w:rsid w:val="00936183"/>
    <w:rsid w:val="009367E3"/>
    <w:rsid w:val="00940B26"/>
    <w:rsid w:val="00941803"/>
    <w:rsid w:val="00941DC9"/>
    <w:rsid w:val="009424CE"/>
    <w:rsid w:val="00944288"/>
    <w:rsid w:val="00947315"/>
    <w:rsid w:val="00950BA7"/>
    <w:rsid w:val="009514C8"/>
    <w:rsid w:val="00951D25"/>
    <w:rsid w:val="00952513"/>
    <w:rsid w:val="009540DB"/>
    <w:rsid w:val="009558DF"/>
    <w:rsid w:val="00957EC8"/>
    <w:rsid w:val="00960958"/>
    <w:rsid w:val="00962A38"/>
    <w:rsid w:val="00964089"/>
    <w:rsid w:val="0096475C"/>
    <w:rsid w:val="00966538"/>
    <w:rsid w:val="00966599"/>
    <w:rsid w:val="00970B0C"/>
    <w:rsid w:val="00971841"/>
    <w:rsid w:val="00972E6A"/>
    <w:rsid w:val="00973E2A"/>
    <w:rsid w:val="00974555"/>
    <w:rsid w:val="0097487A"/>
    <w:rsid w:val="00974C0C"/>
    <w:rsid w:val="009751F7"/>
    <w:rsid w:val="00980FEC"/>
    <w:rsid w:val="00981054"/>
    <w:rsid w:val="00981CF7"/>
    <w:rsid w:val="00982725"/>
    <w:rsid w:val="009828DB"/>
    <w:rsid w:val="009831BE"/>
    <w:rsid w:val="00984B30"/>
    <w:rsid w:val="009850E3"/>
    <w:rsid w:val="00987E26"/>
    <w:rsid w:val="00990ED0"/>
    <w:rsid w:val="009913F3"/>
    <w:rsid w:val="00991F83"/>
    <w:rsid w:val="009924DA"/>
    <w:rsid w:val="00994396"/>
    <w:rsid w:val="00995281"/>
    <w:rsid w:val="00997278"/>
    <w:rsid w:val="009972F5"/>
    <w:rsid w:val="00997A87"/>
    <w:rsid w:val="009A193A"/>
    <w:rsid w:val="009A27BE"/>
    <w:rsid w:val="009A3ED3"/>
    <w:rsid w:val="009A4551"/>
    <w:rsid w:val="009A495E"/>
    <w:rsid w:val="009A4D10"/>
    <w:rsid w:val="009B2094"/>
    <w:rsid w:val="009B42F9"/>
    <w:rsid w:val="009B5AB4"/>
    <w:rsid w:val="009B6B28"/>
    <w:rsid w:val="009B6ECB"/>
    <w:rsid w:val="009B7AA4"/>
    <w:rsid w:val="009C003C"/>
    <w:rsid w:val="009C599F"/>
    <w:rsid w:val="009C5DD6"/>
    <w:rsid w:val="009C66FE"/>
    <w:rsid w:val="009C7A35"/>
    <w:rsid w:val="009D0929"/>
    <w:rsid w:val="009D0D78"/>
    <w:rsid w:val="009D1DD3"/>
    <w:rsid w:val="009D2773"/>
    <w:rsid w:val="009D319A"/>
    <w:rsid w:val="009D3E22"/>
    <w:rsid w:val="009D3F03"/>
    <w:rsid w:val="009D3FBE"/>
    <w:rsid w:val="009D4622"/>
    <w:rsid w:val="009D4FC1"/>
    <w:rsid w:val="009D59E9"/>
    <w:rsid w:val="009D5F91"/>
    <w:rsid w:val="009D6DD9"/>
    <w:rsid w:val="009E03B0"/>
    <w:rsid w:val="009E0731"/>
    <w:rsid w:val="009E15DF"/>
    <w:rsid w:val="009E192F"/>
    <w:rsid w:val="009E28C6"/>
    <w:rsid w:val="009E293C"/>
    <w:rsid w:val="009E35CA"/>
    <w:rsid w:val="009E4864"/>
    <w:rsid w:val="009E5E20"/>
    <w:rsid w:val="009E6178"/>
    <w:rsid w:val="009E661B"/>
    <w:rsid w:val="009E7F79"/>
    <w:rsid w:val="009F0342"/>
    <w:rsid w:val="009F3C0C"/>
    <w:rsid w:val="009F497F"/>
    <w:rsid w:val="009F6B66"/>
    <w:rsid w:val="009F6E05"/>
    <w:rsid w:val="009F6F97"/>
    <w:rsid w:val="00A00B29"/>
    <w:rsid w:val="00A0106D"/>
    <w:rsid w:val="00A03179"/>
    <w:rsid w:val="00A040E5"/>
    <w:rsid w:val="00A04989"/>
    <w:rsid w:val="00A0604D"/>
    <w:rsid w:val="00A06739"/>
    <w:rsid w:val="00A06F2A"/>
    <w:rsid w:val="00A07CBA"/>
    <w:rsid w:val="00A10478"/>
    <w:rsid w:val="00A12EB5"/>
    <w:rsid w:val="00A1324D"/>
    <w:rsid w:val="00A1651F"/>
    <w:rsid w:val="00A17E66"/>
    <w:rsid w:val="00A20196"/>
    <w:rsid w:val="00A2217A"/>
    <w:rsid w:val="00A24A28"/>
    <w:rsid w:val="00A26D06"/>
    <w:rsid w:val="00A30F3C"/>
    <w:rsid w:val="00A314FA"/>
    <w:rsid w:val="00A31763"/>
    <w:rsid w:val="00A324C9"/>
    <w:rsid w:val="00A32A38"/>
    <w:rsid w:val="00A352DA"/>
    <w:rsid w:val="00A355B5"/>
    <w:rsid w:val="00A35951"/>
    <w:rsid w:val="00A35F27"/>
    <w:rsid w:val="00A36939"/>
    <w:rsid w:val="00A3719A"/>
    <w:rsid w:val="00A40B67"/>
    <w:rsid w:val="00A420D1"/>
    <w:rsid w:val="00A46DE0"/>
    <w:rsid w:val="00A50A94"/>
    <w:rsid w:val="00A5151F"/>
    <w:rsid w:val="00A51C0D"/>
    <w:rsid w:val="00A5221E"/>
    <w:rsid w:val="00A52795"/>
    <w:rsid w:val="00A52B0E"/>
    <w:rsid w:val="00A53352"/>
    <w:rsid w:val="00A53BF5"/>
    <w:rsid w:val="00A53F50"/>
    <w:rsid w:val="00A55F19"/>
    <w:rsid w:val="00A565BF"/>
    <w:rsid w:val="00A57D9A"/>
    <w:rsid w:val="00A60286"/>
    <w:rsid w:val="00A62C55"/>
    <w:rsid w:val="00A63E14"/>
    <w:rsid w:val="00A6475D"/>
    <w:rsid w:val="00A667CA"/>
    <w:rsid w:val="00A702A4"/>
    <w:rsid w:val="00A736FB"/>
    <w:rsid w:val="00A74EBE"/>
    <w:rsid w:val="00A757AD"/>
    <w:rsid w:val="00A76CCD"/>
    <w:rsid w:val="00A77C18"/>
    <w:rsid w:val="00A8022D"/>
    <w:rsid w:val="00A8161A"/>
    <w:rsid w:val="00A82328"/>
    <w:rsid w:val="00A83439"/>
    <w:rsid w:val="00A85149"/>
    <w:rsid w:val="00A86108"/>
    <w:rsid w:val="00A861F7"/>
    <w:rsid w:val="00A8638F"/>
    <w:rsid w:val="00A86D40"/>
    <w:rsid w:val="00A86E22"/>
    <w:rsid w:val="00A91930"/>
    <w:rsid w:val="00A92B0E"/>
    <w:rsid w:val="00A93A42"/>
    <w:rsid w:val="00A96E34"/>
    <w:rsid w:val="00AA0059"/>
    <w:rsid w:val="00AA0A20"/>
    <w:rsid w:val="00AA149F"/>
    <w:rsid w:val="00AA2401"/>
    <w:rsid w:val="00AA305F"/>
    <w:rsid w:val="00AA5DFC"/>
    <w:rsid w:val="00AA62AB"/>
    <w:rsid w:val="00AA6B7C"/>
    <w:rsid w:val="00AB02D7"/>
    <w:rsid w:val="00AB3203"/>
    <w:rsid w:val="00AB5F9B"/>
    <w:rsid w:val="00AB6326"/>
    <w:rsid w:val="00AB6C80"/>
    <w:rsid w:val="00AB7C4D"/>
    <w:rsid w:val="00AC15CA"/>
    <w:rsid w:val="00AC26D3"/>
    <w:rsid w:val="00AC4C08"/>
    <w:rsid w:val="00AC68B3"/>
    <w:rsid w:val="00AC70F1"/>
    <w:rsid w:val="00AD0966"/>
    <w:rsid w:val="00AD10B4"/>
    <w:rsid w:val="00AD16BE"/>
    <w:rsid w:val="00AD482C"/>
    <w:rsid w:val="00AD5896"/>
    <w:rsid w:val="00AD658E"/>
    <w:rsid w:val="00AD75D8"/>
    <w:rsid w:val="00AE047B"/>
    <w:rsid w:val="00AE4633"/>
    <w:rsid w:val="00AE4CB4"/>
    <w:rsid w:val="00AE52BC"/>
    <w:rsid w:val="00AE5363"/>
    <w:rsid w:val="00AE55E0"/>
    <w:rsid w:val="00AE58FA"/>
    <w:rsid w:val="00AE5D0D"/>
    <w:rsid w:val="00AE6A13"/>
    <w:rsid w:val="00AE6ABA"/>
    <w:rsid w:val="00AE73D2"/>
    <w:rsid w:val="00AE758C"/>
    <w:rsid w:val="00AF0F58"/>
    <w:rsid w:val="00AF1950"/>
    <w:rsid w:val="00AF212A"/>
    <w:rsid w:val="00AF2290"/>
    <w:rsid w:val="00AF274F"/>
    <w:rsid w:val="00AF2E13"/>
    <w:rsid w:val="00AF3805"/>
    <w:rsid w:val="00AF53CF"/>
    <w:rsid w:val="00AF5DE4"/>
    <w:rsid w:val="00AF5FB3"/>
    <w:rsid w:val="00AF67A8"/>
    <w:rsid w:val="00AF7CC5"/>
    <w:rsid w:val="00B004B3"/>
    <w:rsid w:val="00B01FDA"/>
    <w:rsid w:val="00B02F3F"/>
    <w:rsid w:val="00B038E0"/>
    <w:rsid w:val="00B04167"/>
    <w:rsid w:val="00B04C60"/>
    <w:rsid w:val="00B04E93"/>
    <w:rsid w:val="00B058EB"/>
    <w:rsid w:val="00B063F2"/>
    <w:rsid w:val="00B064F4"/>
    <w:rsid w:val="00B067A9"/>
    <w:rsid w:val="00B06EAD"/>
    <w:rsid w:val="00B06FE2"/>
    <w:rsid w:val="00B11C5C"/>
    <w:rsid w:val="00B12EA5"/>
    <w:rsid w:val="00B13DC9"/>
    <w:rsid w:val="00B142D8"/>
    <w:rsid w:val="00B14352"/>
    <w:rsid w:val="00B14FA0"/>
    <w:rsid w:val="00B15DC4"/>
    <w:rsid w:val="00B16172"/>
    <w:rsid w:val="00B16D8D"/>
    <w:rsid w:val="00B16FE0"/>
    <w:rsid w:val="00B171A1"/>
    <w:rsid w:val="00B1730C"/>
    <w:rsid w:val="00B20FB1"/>
    <w:rsid w:val="00B27CD4"/>
    <w:rsid w:val="00B30D48"/>
    <w:rsid w:val="00B30D54"/>
    <w:rsid w:val="00B320EA"/>
    <w:rsid w:val="00B33018"/>
    <w:rsid w:val="00B33A69"/>
    <w:rsid w:val="00B343B9"/>
    <w:rsid w:val="00B34880"/>
    <w:rsid w:val="00B451C2"/>
    <w:rsid w:val="00B4536A"/>
    <w:rsid w:val="00B459D7"/>
    <w:rsid w:val="00B4754D"/>
    <w:rsid w:val="00B50455"/>
    <w:rsid w:val="00B50924"/>
    <w:rsid w:val="00B50F79"/>
    <w:rsid w:val="00B518CA"/>
    <w:rsid w:val="00B51D06"/>
    <w:rsid w:val="00B55EBB"/>
    <w:rsid w:val="00B57367"/>
    <w:rsid w:val="00B60073"/>
    <w:rsid w:val="00B60729"/>
    <w:rsid w:val="00B610E1"/>
    <w:rsid w:val="00B62FA0"/>
    <w:rsid w:val="00B6322C"/>
    <w:rsid w:val="00B643B4"/>
    <w:rsid w:val="00B64AFD"/>
    <w:rsid w:val="00B64B1D"/>
    <w:rsid w:val="00B64CA5"/>
    <w:rsid w:val="00B65FE7"/>
    <w:rsid w:val="00B66818"/>
    <w:rsid w:val="00B67988"/>
    <w:rsid w:val="00B67B86"/>
    <w:rsid w:val="00B70D52"/>
    <w:rsid w:val="00B72050"/>
    <w:rsid w:val="00B7247A"/>
    <w:rsid w:val="00B726D3"/>
    <w:rsid w:val="00B738F9"/>
    <w:rsid w:val="00B74D6E"/>
    <w:rsid w:val="00B7516D"/>
    <w:rsid w:val="00B76841"/>
    <w:rsid w:val="00B80C62"/>
    <w:rsid w:val="00B83035"/>
    <w:rsid w:val="00B83572"/>
    <w:rsid w:val="00B83F67"/>
    <w:rsid w:val="00B84E0D"/>
    <w:rsid w:val="00B85A04"/>
    <w:rsid w:val="00B87380"/>
    <w:rsid w:val="00B9216B"/>
    <w:rsid w:val="00B94B93"/>
    <w:rsid w:val="00B9600A"/>
    <w:rsid w:val="00BA05E0"/>
    <w:rsid w:val="00BA160A"/>
    <w:rsid w:val="00BA1713"/>
    <w:rsid w:val="00BA27A2"/>
    <w:rsid w:val="00BA3138"/>
    <w:rsid w:val="00BA4439"/>
    <w:rsid w:val="00BA54B1"/>
    <w:rsid w:val="00BA69D9"/>
    <w:rsid w:val="00BA7FBE"/>
    <w:rsid w:val="00BB0C75"/>
    <w:rsid w:val="00BB0D09"/>
    <w:rsid w:val="00BB1027"/>
    <w:rsid w:val="00BB11A9"/>
    <w:rsid w:val="00BB1918"/>
    <w:rsid w:val="00BB3105"/>
    <w:rsid w:val="00BB466B"/>
    <w:rsid w:val="00BB515D"/>
    <w:rsid w:val="00BB7869"/>
    <w:rsid w:val="00BB7A5A"/>
    <w:rsid w:val="00BC093D"/>
    <w:rsid w:val="00BC13F5"/>
    <w:rsid w:val="00BC1B55"/>
    <w:rsid w:val="00BC2078"/>
    <w:rsid w:val="00BC2E43"/>
    <w:rsid w:val="00BC2F1A"/>
    <w:rsid w:val="00BC58AA"/>
    <w:rsid w:val="00BC61D1"/>
    <w:rsid w:val="00BC63FA"/>
    <w:rsid w:val="00BC6D7D"/>
    <w:rsid w:val="00BC7457"/>
    <w:rsid w:val="00BC756B"/>
    <w:rsid w:val="00BD130F"/>
    <w:rsid w:val="00BD1F9A"/>
    <w:rsid w:val="00BD24FE"/>
    <w:rsid w:val="00BD6024"/>
    <w:rsid w:val="00BD6FE9"/>
    <w:rsid w:val="00BE11F7"/>
    <w:rsid w:val="00BE43F4"/>
    <w:rsid w:val="00BE479E"/>
    <w:rsid w:val="00BE6D94"/>
    <w:rsid w:val="00BE72E6"/>
    <w:rsid w:val="00BE7F56"/>
    <w:rsid w:val="00BF11B7"/>
    <w:rsid w:val="00BF1203"/>
    <w:rsid w:val="00BF1301"/>
    <w:rsid w:val="00BF2681"/>
    <w:rsid w:val="00BF2D74"/>
    <w:rsid w:val="00BF2FD3"/>
    <w:rsid w:val="00BF363E"/>
    <w:rsid w:val="00BF4582"/>
    <w:rsid w:val="00BF466E"/>
    <w:rsid w:val="00C002D8"/>
    <w:rsid w:val="00C005D8"/>
    <w:rsid w:val="00C024F4"/>
    <w:rsid w:val="00C02836"/>
    <w:rsid w:val="00C02FB8"/>
    <w:rsid w:val="00C060B5"/>
    <w:rsid w:val="00C071E5"/>
    <w:rsid w:val="00C07F97"/>
    <w:rsid w:val="00C10AE5"/>
    <w:rsid w:val="00C113E5"/>
    <w:rsid w:val="00C11627"/>
    <w:rsid w:val="00C11666"/>
    <w:rsid w:val="00C118DA"/>
    <w:rsid w:val="00C13962"/>
    <w:rsid w:val="00C17869"/>
    <w:rsid w:val="00C178B0"/>
    <w:rsid w:val="00C17B8E"/>
    <w:rsid w:val="00C2015B"/>
    <w:rsid w:val="00C209B9"/>
    <w:rsid w:val="00C215CE"/>
    <w:rsid w:val="00C21AA9"/>
    <w:rsid w:val="00C22C61"/>
    <w:rsid w:val="00C232AD"/>
    <w:rsid w:val="00C2372A"/>
    <w:rsid w:val="00C244C6"/>
    <w:rsid w:val="00C2549E"/>
    <w:rsid w:val="00C26603"/>
    <w:rsid w:val="00C275B7"/>
    <w:rsid w:val="00C279CD"/>
    <w:rsid w:val="00C27F15"/>
    <w:rsid w:val="00C30180"/>
    <w:rsid w:val="00C304FE"/>
    <w:rsid w:val="00C30859"/>
    <w:rsid w:val="00C30FAC"/>
    <w:rsid w:val="00C31ED2"/>
    <w:rsid w:val="00C3208C"/>
    <w:rsid w:val="00C32BF2"/>
    <w:rsid w:val="00C33104"/>
    <w:rsid w:val="00C34097"/>
    <w:rsid w:val="00C3425A"/>
    <w:rsid w:val="00C35064"/>
    <w:rsid w:val="00C35727"/>
    <w:rsid w:val="00C35E33"/>
    <w:rsid w:val="00C360D8"/>
    <w:rsid w:val="00C36D74"/>
    <w:rsid w:val="00C402FD"/>
    <w:rsid w:val="00C40832"/>
    <w:rsid w:val="00C41020"/>
    <w:rsid w:val="00C417FA"/>
    <w:rsid w:val="00C417FE"/>
    <w:rsid w:val="00C41C28"/>
    <w:rsid w:val="00C45384"/>
    <w:rsid w:val="00C45419"/>
    <w:rsid w:val="00C455C9"/>
    <w:rsid w:val="00C456E1"/>
    <w:rsid w:val="00C46050"/>
    <w:rsid w:val="00C46728"/>
    <w:rsid w:val="00C4712D"/>
    <w:rsid w:val="00C4744A"/>
    <w:rsid w:val="00C477E1"/>
    <w:rsid w:val="00C502AD"/>
    <w:rsid w:val="00C52896"/>
    <w:rsid w:val="00C54C04"/>
    <w:rsid w:val="00C565D7"/>
    <w:rsid w:val="00C56823"/>
    <w:rsid w:val="00C56AD0"/>
    <w:rsid w:val="00C56CFD"/>
    <w:rsid w:val="00C603D3"/>
    <w:rsid w:val="00C61FEE"/>
    <w:rsid w:val="00C62136"/>
    <w:rsid w:val="00C63AE9"/>
    <w:rsid w:val="00C644CB"/>
    <w:rsid w:val="00C64BE9"/>
    <w:rsid w:val="00C652EF"/>
    <w:rsid w:val="00C65BA4"/>
    <w:rsid w:val="00C67EFE"/>
    <w:rsid w:val="00C70E91"/>
    <w:rsid w:val="00C71DFE"/>
    <w:rsid w:val="00C7201F"/>
    <w:rsid w:val="00C722F1"/>
    <w:rsid w:val="00C73C7D"/>
    <w:rsid w:val="00C74C98"/>
    <w:rsid w:val="00C759AF"/>
    <w:rsid w:val="00C764E1"/>
    <w:rsid w:val="00C77F01"/>
    <w:rsid w:val="00C809F3"/>
    <w:rsid w:val="00C80AEC"/>
    <w:rsid w:val="00C80B7E"/>
    <w:rsid w:val="00C8346E"/>
    <w:rsid w:val="00C83576"/>
    <w:rsid w:val="00C83E5E"/>
    <w:rsid w:val="00C84075"/>
    <w:rsid w:val="00C8467F"/>
    <w:rsid w:val="00C853FC"/>
    <w:rsid w:val="00C85FCE"/>
    <w:rsid w:val="00C86395"/>
    <w:rsid w:val="00C87C36"/>
    <w:rsid w:val="00C910AB"/>
    <w:rsid w:val="00C91D7A"/>
    <w:rsid w:val="00C92616"/>
    <w:rsid w:val="00C933C8"/>
    <w:rsid w:val="00C95823"/>
    <w:rsid w:val="00CA1D11"/>
    <w:rsid w:val="00CA1EF7"/>
    <w:rsid w:val="00CA2244"/>
    <w:rsid w:val="00CA37BE"/>
    <w:rsid w:val="00CA3925"/>
    <w:rsid w:val="00CA49A3"/>
    <w:rsid w:val="00CA5691"/>
    <w:rsid w:val="00CA5856"/>
    <w:rsid w:val="00CA5DD6"/>
    <w:rsid w:val="00CB1E7C"/>
    <w:rsid w:val="00CB28BF"/>
    <w:rsid w:val="00CB526B"/>
    <w:rsid w:val="00CB6614"/>
    <w:rsid w:val="00CB7CBC"/>
    <w:rsid w:val="00CC0A9E"/>
    <w:rsid w:val="00CC0FB4"/>
    <w:rsid w:val="00CC1444"/>
    <w:rsid w:val="00CC169C"/>
    <w:rsid w:val="00CC3CB0"/>
    <w:rsid w:val="00CC5382"/>
    <w:rsid w:val="00CC5BF0"/>
    <w:rsid w:val="00CC7D84"/>
    <w:rsid w:val="00CD1AFC"/>
    <w:rsid w:val="00CD39D7"/>
    <w:rsid w:val="00CD41CA"/>
    <w:rsid w:val="00CD4735"/>
    <w:rsid w:val="00CD4DD7"/>
    <w:rsid w:val="00CD5F54"/>
    <w:rsid w:val="00CE007C"/>
    <w:rsid w:val="00CE12BD"/>
    <w:rsid w:val="00CE2159"/>
    <w:rsid w:val="00CE475A"/>
    <w:rsid w:val="00CE4DFF"/>
    <w:rsid w:val="00CE4F62"/>
    <w:rsid w:val="00CE50B0"/>
    <w:rsid w:val="00CE62B5"/>
    <w:rsid w:val="00CE64FC"/>
    <w:rsid w:val="00CE6DF7"/>
    <w:rsid w:val="00CE714D"/>
    <w:rsid w:val="00CE7496"/>
    <w:rsid w:val="00CF0043"/>
    <w:rsid w:val="00CF0177"/>
    <w:rsid w:val="00CF19EE"/>
    <w:rsid w:val="00CF1AAA"/>
    <w:rsid w:val="00CF1D43"/>
    <w:rsid w:val="00CF2249"/>
    <w:rsid w:val="00CF23D0"/>
    <w:rsid w:val="00CF2BD5"/>
    <w:rsid w:val="00CF3150"/>
    <w:rsid w:val="00CF32CF"/>
    <w:rsid w:val="00CF358D"/>
    <w:rsid w:val="00CF4CE4"/>
    <w:rsid w:val="00CF56D7"/>
    <w:rsid w:val="00CF5DB9"/>
    <w:rsid w:val="00CF639F"/>
    <w:rsid w:val="00D0040E"/>
    <w:rsid w:val="00D01D72"/>
    <w:rsid w:val="00D03C16"/>
    <w:rsid w:val="00D03D1A"/>
    <w:rsid w:val="00D04911"/>
    <w:rsid w:val="00D0499E"/>
    <w:rsid w:val="00D04A2A"/>
    <w:rsid w:val="00D04F70"/>
    <w:rsid w:val="00D05E0C"/>
    <w:rsid w:val="00D06588"/>
    <w:rsid w:val="00D10158"/>
    <w:rsid w:val="00D10CDF"/>
    <w:rsid w:val="00D12E33"/>
    <w:rsid w:val="00D131F9"/>
    <w:rsid w:val="00D133A1"/>
    <w:rsid w:val="00D13B28"/>
    <w:rsid w:val="00D148AF"/>
    <w:rsid w:val="00D17A98"/>
    <w:rsid w:val="00D203BA"/>
    <w:rsid w:val="00D20F7F"/>
    <w:rsid w:val="00D221DA"/>
    <w:rsid w:val="00D26496"/>
    <w:rsid w:val="00D26F6B"/>
    <w:rsid w:val="00D27E8C"/>
    <w:rsid w:val="00D3168C"/>
    <w:rsid w:val="00D33F83"/>
    <w:rsid w:val="00D3616F"/>
    <w:rsid w:val="00D366FB"/>
    <w:rsid w:val="00D411AA"/>
    <w:rsid w:val="00D417B2"/>
    <w:rsid w:val="00D41A1A"/>
    <w:rsid w:val="00D42B19"/>
    <w:rsid w:val="00D42BEF"/>
    <w:rsid w:val="00D42FC0"/>
    <w:rsid w:val="00D446FF"/>
    <w:rsid w:val="00D51A19"/>
    <w:rsid w:val="00D51B25"/>
    <w:rsid w:val="00D530D8"/>
    <w:rsid w:val="00D5451E"/>
    <w:rsid w:val="00D54D8F"/>
    <w:rsid w:val="00D55B15"/>
    <w:rsid w:val="00D56484"/>
    <w:rsid w:val="00D56F21"/>
    <w:rsid w:val="00D6297E"/>
    <w:rsid w:val="00D63186"/>
    <w:rsid w:val="00D63514"/>
    <w:rsid w:val="00D63C8F"/>
    <w:rsid w:val="00D6623D"/>
    <w:rsid w:val="00D66B66"/>
    <w:rsid w:val="00D674D5"/>
    <w:rsid w:val="00D701D5"/>
    <w:rsid w:val="00D726FA"/>
    <w:rsid w:val="00D72D73"/>
    <w:rsid w:val="00D73349"/>
    <w:rsid w:val="00D73D78"/>
    <w:rsid w:val="00D73F70"/>
    <w:rsid w:val="00D74CAC"/>
    <w:rsid w:val="00D758EA"/>
    <w:rsid w:val="00D77902"/>
    <w:rsid w:val="00D77939"/>
    <w:rsid w:val="00D77EB8"/>
    <w:rsid w:val="00D80EE3"/>
    <w:rsid w:val="00D812DB"/>
    <w:rsid w:val="00D8211A"/>
    <w:rsid w:val="00D830D4"/>
    <w:rsid w:val="00D8353A"/>
    <w:rsid w:val="00D8490B"/>
    <w:rsid w:val="00D84E34"/>
    <w:rsid w:val="00D850E0"/>
    <w:rsid w:val="00D858B3"/>
    <w:rsid w:val="00D8784F"/>
    <w:rsid w:val="00D87EFE"/>
    <w:rsid w:val="00D87FB6"/>
    <w:rsid w:val="00D903E6"/>
    <w:rsid w:val="00D90AA5"/>
    <w:rsid w:val="00D9108B"/>
    <w:rsid w:val="00D91314"/>
    <w:rsid w:val="00D913CA"/>
    <w:rsid w:val="00D91C33"/>
    <w:rsid w:val="00D9228D"/>
    <w:rsid w:val="00D928E6"/>
    <w:rsid w:val="00D92EA1"/>
    <w:rsid w:val="00D930D8"/>
    <w:rsid w:val="00D9435D"/>
    <w:rsid w:val="00D94819"/>
    <w:rsid w:val="00D95564"/>
    <w:rsid w:val="00D95CAB"/>
    <w:rsid w:val="00D96419"/>
    <w:rsid w:val="00DA0258"/>
    <w:rsid w:val="00DA1E49"/>
    <w:rsid w:val="00DA23F8"/>
    <w:rsid w:val="00DA2E08"/>
    <w:rsid w:val="00DA52AA"/>
    <w:rsid w:val="00DA56B3"/>
    <w:rsid w:val="00DA5DDC"/>
    <w:rsid w:val="00DB00E5"/>
    <w:rsid w:val="00DB152B"/>
    <w:rsid w:val="00DB34E8"/>
    <w:rsid w:val="00DB4389"/>
    <w:rsid w:val="00DB496C"/>
    <w:rsid w:val="00DB4FB7"/>
    <w:rsid w:val="00DB5122"/>
    <w:rsid w:val="00DB570B"/>
    <w:rsid w:val="00DB5B80"/>
    <w:rsid w:val="00DB64E4"/>
    <w:rsid w:val="00DB7C58"/>
    <w:rsid w:val="00DC1A67"/>
    <w:rsid w:val="00DC200F"/>
    <w:rsid w:val="00DC345E"/>
    <w:rsid w:val="00DC36AB"/>
    <w:rsid w:val="00DC3CAB"/>
    <w:rsid w:val="00DC4194"/>
    <w:rsid w:val="00DC6A61"/>
    <w:rsid w:val="00DC7D64"/>
    <w:rsid w:val="00DC7EF9"/>
    <w:rsid w:val="00DD04DB"/>
    <w:rsid w:val="00DD0BAA"/>
    <w:rsid w:val="00DD14A0"/>
    <w:rsid w:val="00DD5424"/>
    <w:rsid w:val="00DD5EEE"/>
    <w:rsid w:val="00DE1EE7"/>
    <w:rsid w:val="00DE2085"/>
    <w:rsid w:val="00DE30F8"/>
    <w:rsid w:val="00DE3E25"/>
    <w:rsid w:val="00DE4315"/>
    <w:rsid w:val="00DE4941"/>
    <w:rsid w:val="00DE5166"/>
    <w:rsid w:val="00DE55C3"/>
    <w:rsid w:val="00DE6A7D"/>
    <w:rsid w:val="00DE6E76"/>
    <w:rsid w:val="00DF04B0"/>
    <w:rsid w:val="00DF15C0"/>
    <w:rsid w:val="00DF184D"/>
    <w:rsid w:val="00DF2869"/>
    <w:rsid w:val="00DF300F"/>
    <w:rsid w:val="00DF35F5"/>
    <w:rsid w:val="00DF4C2D"/>
    <w:rsid w:val="00DF50D1"/>
    <w:rsid w:val="00DF52DA"/>
    <w:rsid w:val="00DF6630"/>
    <w:rsid w:val="00DF7073"/>
    <w:rsid w:val="00DF78BB"/>
    <w:rsid w:val="00E02AAC"/>
    <w:rsid w:val="00E0344D"/>
    <w:rsid w:val="00E04340"/>
    <w:rsid w:val="00E05003"/>
    <w:rsid w:val="00E053AD"/>
    <w:rsid w:val="00E06A43"/>
    <w:rsid w:val="00E07DF0"/>
    <w:rsid w:val="00E10C51"/>
    <w:rsid w:val="00E12892"/>
    <w:rsid w:val="00E12AAC"/>
    <w:rsid w:val="00E133A9"/>
    <w:rsid w:val="00E13E90"/>
    <w:rsid w:val="00E14C6C"/>
    <w:rsid w:val="00E15190"/>
    <w:rsid w:val="00E15D42"/>
    <w:rsid w:val="00E16E33"/>
    <w:rsid w:val="00E224A0"/>
    <w:rsid w:val="00E2510A"/>
    <w:rsid w:val="00E258B8"/>
    <w:rsid w:val="00E25A16"/>
    <w:rsid w:val="00E26182"/>
    <w:rsid w:val="00E26DD5"/>
    <w:rsid w:val="00E2761E"/>
    <w:rsid w:val="00E309B7"/>
    <w:rsid w:val="00E30B52"/>
    <w:rsid w:val="00E32C7E"/>
    <w:rsid w:val="00E3552C"/>
    <w:rsid w:val="00E3560A"/>
    <w:rsid w:val="00E362C6"/>
    <w:rsid w:val="00E36596"/>
    <w:rsid w:val="00E36A84"/>
    <w:rsid w:val="00E36E48"/>
    <w:rsid w:val="00E37161"/>
    <w:rsid w:val="00E40EB2"/>
    <w:rsid w:val="00E43354"/>
    <w:rsid w:val="00E45423"/>
    <w:rsid w:val="00E46692"/>
    <w:rsid w:val="00E500BC"/>
    <w:rsid w:val="00E512AB"/>
    <w:rsid w:val="00E515B9"/>
    <w:rsid w:val="00E53F66"/>
    <w:rsid w:val="00E5488C"/>
    <w:rsid w:val="00E54FB9"/>
    <w:rsid w:val="00E57BAB"/>
    <w:rsid w:val="00E6077E"/>
    <w:rsid w:val="00E61AB9"/>
    <w:rsid w:val="00E61C06"/>
    <w:rsid w:val="00E62EA9"/>
    <w:rsid w:val="00E63389"/>
    <w:rsid w:val="00E63A90"/>
    <w:rsid w:val="00E64906"/>
    <w:rsid w:val="00E70002"/>
    <w:rsid w:val="00E7267A"/>
    <w:rsid w:val="00E74710"/>
    <w:rsid w:val="00E75724"/>
    <w:rsid w:val="00E76100"/>
    <w:rsid w:val="00E76A47"/>
    <w:rsid w:val="00E76D06"/>
    <w:rsid w:val="00E76EBC"/>
    <w:rsid w:val="00E7735C"/>
    <w:rsid w:val="00E7740F"/>
    <w:rsid w:val="00E824C0"/>
    <w:rsid w:val="00E828CE"/>
    <w:rsid w:val="00E830DA"/>
    <w:rsid w:val="00E83A2C"/>
    <w:rsid w:val="00E8608A"/>
    <w:rsid w:val="00E86186"/>
    <w:rsid w:val="00E87004"/>
    <w:rsid w:val="00E907AE"/>
    <w:rsid w:val="00E9164A"/>
    <w:rsid w:val="00E93B5F"/>
    <w:rsid w:val="00E9403E"/>
    <w:rsid w:val="00E94A67"/>
    <w:rsid w:val="00E951EC"/>
    <w:rsid w:val="00E95279"/>
    <w:rsid w:val="00EA1F99"/>
    <w:rsid w:val="00EA2649"/>
    <w:rsid w:val="00EA3EC6"/>
    <w:rsid w:val="00EA5611"/>
    <w:rsid w:val="00EA64FE"/>
    <w:rsid w:val="00EB08EB"/>
    <w:rsid w:val="00EB4604"/>
    <w:rsid w:val="00EB5A22"/>
    <w:rsid w:val="00EC0BFA"/>
    <w:rsid w:val="00EC0C9C"/>
    <w:rsid w:val="00EC0DD6"/>
    <w:rsid w:val="00EC2B43"/>
    <w:rsid w:val="00EC3C58"/>
    <w:rsid w:val="00EC5080"/>
    <w:rsid w:val="00EC55DB"/>
    <w:rsid w:val="00EC650B"/>
    <w:rsid w:val="00EC7279"/>
    <w:rsid w:val="00EC7F7F"/>
    <w:rsid w:val="00ED0DCC"/>
    <w:rsid w:val="00ED1178"/>
    <w:rsid w:val="00ED17E6"/>
    <w:rsid w:val="00ED3048"/>
    <w:rsid w:val="00ED3C12"/>
    <w:rsid w:val="00ED40DF"/>
    <w:rsid w:val="00ED7031"/>
    <w:rsid w:val="00ED7BBA"/>
    <w:rsid w:val="00EE03AE"/>
    <w:rsid w:val="00EE1871"/>
    <w:rsid w:val="00EE35CB"/>
    <w:rsid w:val="00EE3D67"/>
    <w:rsid w:val="00EE3EDA"/>
    <w:rsid w:val="00EE54AA"/>
    <w:rsid w:val="00EF3752"/>
    <w:rsid w:val="00EF4116"/>
    <w:rsid w:val="00EF5DA1"/>
    <w:rsid w:val="00F0063D"/>
    <w:rsid w:val="00F00B66"/>
    <w:rsid w:val="00F01226"/>
    <w:rsid w:val="00F01301"/>
    <w:rsid w:val="00F02081"/>
    <w:rsid w:val="00F03BDE"/>
    <w:rsid w:val="00F078C5"/>
    <w:rsid w:val="00F11935"/>
    <w:rsid w:val="00F11AF7"/>
    <w:rsid w:val="00F11F00"/>
    <w:rsid w:val="00F1336F"/>
    <w:rsid w:val="00F15462"/>
    <w:rsid w:val="00F15606"/>
    <w:rsid w:val="00F1580E"/>
    <w:rsid w:val="00F1693C"/>
    <w:rsid w:val="00F17DC6"/>
    <w:rsid w:val="00F22945"/>
    <w:rsid w:val="00F239BC"/>
    <w:rsid w:val="00F23CFB"/>
    <w:rsid w:val="00F24A84"/>
    <w:rsid w:val="00F24F9B"/>
    <w:rsid w:val="00F2667D"/>
    <w:rsid w:val="00F27D4D"/>
    <w:rsid w:val="00F30799"/>
    <w:rsid w:val="00F311D2"/>
    <w:rsid w:val="00F31A4D"/>
    <w:rsid w:val="00F31B83"/>
    <w:rsid w:val="00F31D88"/>
    <w:rsid w:val="00F328E5"/>
    <w:rsid w:val="00F33B92"/>
    <w:rsid w:val="00F351EC"/>
    <w:rsid w:val="00F35CBF"/>
    <w:rsid w:val="00F40BF6"/>
    <w:rsid w:val="00F4112F"/>
    <w:rsid w:val="00F41230"/>
    <w:rsid w:val="00F43E5E"/>
    <w:rsid w:val="00F44D99"/>
    <w:rsid w:val="00F465B2"/>
    <w:rsid w:val="00F46671"/>
    <w:rsid w:val="00F46FD7"/>
    <w:rsid w:val="00F470B5"/>
    <w:rsid w:val="00F471AB"/>
    <w:rsid w:val="00F47B17"/>
    <w:rsid w:val="00F50858"/>
    <w:rsid w:val="00F52DF0"/>
    <w:rsid w:val="00F53303"/>
    <w:rsid w:val="00F54032"/>
    <w:rsid w:val="00F5406A"/>
    <w:rsid w:val="00F5593C"/>
    <w:rsid w:val="00F55BEB"/>
    <w:rsid w:val="00F6100E"/>
    <w:rsid w:val="00F66209"/>
    <w:rsid w:val="00F67432"/>
    <w:rsid w:val="00F72BB5"/>
    <w:rsid w:val="00F733B9"/>
    <w:rsid w:val="00F73AD6"/>
    <w:rsid w:val="00F73D68"/>
    <w:rsid w:val="00F73EE6"/>
    <w:rsid w:val="00F776EE"/>
    <w:rsid w:val="00F77814"/>
    <w:rsid w:val="00F8042B"/>
    <w:rsid w:val="00F80825"/>
    <w:rsid w:val="00F82BF0"/>
    <w:rsid w:val="00F82D28"/>
    <w:rsid w:val="00F833A5"/>
    <w:rsid w:val="00F833DB"/>
    <w:rsid w:val="00F862B3"/>
    <w:rsid w:val="00F868DD"/>
    <w:rsid w:val="00F87627"/>
    <w:rsid w:val="00F912E2"/>
    <w:rsid w:val="00F93DDA"/>
    <w:rsid w:val="00F94D02"/>
    <w:rsid w:val="00F9517E"/>
    <w:rsid w:val="00F95432"/>
    <w:rsid w:val="00F9588B"/>
    <w:rsid w:val="00F9775E"/>
    <w:rsid w:val="00F977E5"/>
    <w:rsid w:val="00F97989"/>
    <w:rsid w:val="00FA0C25"/>
    <w:rsid w:val="00FA0CD6"/>
    <w:rsid w:val="00FA1547"/>
    <w:rsid w:val="00FA3D5D"/>
    <w:rsid w:val="00FA6ED2"/>
    <w:rsid w:val="00FB0B34"/>
    <w:rsid w:val="00FB0B91"/>
    <w:rsid w:val="00FB2236"/>
    <w:rsid w:val="00FB2B1E"/>
    <w:rsid w:val="00FB3312"/>
    <w:rsid w:val="00FB59D2"/>
    <w:rsid w:val="00FB6B05"/>
    <w:rsid w:val="00FC3529"/>
    <w:rsid w:val="00FC7A1C"/>
    <w:rsid w:val="00FD19EC"/>
    <w:rsid w:val="00FD239C"/>
    <w:rsid w:val="00FD29CA"/>
    <w:rsid w:val="00FD2DA3"/>
    <w:rsid w:val="00FD3E5A"/>
    <w:rsid w:val="00FD4369"/>
    <w:rsid w:val="00FD467E"/>
    <w:rsid w:val="00FD4DFA"/>
    <w:rsid w:val="00FD6446"/>
    <w:rsid w:val="00FE1CC9"/>
    <w:rsid w:val="00FE279C"/>
    <w:rsid w:val="00FE27C3"/>
    <w:rsid w:val="00FE3FF1"/>
    <w:rsid w:val="00FE4501"/>
    <w:rsid w:val="00FE74AF"/>
    <w:rsid w:val="00FE752E"/>
    <w:rsid w:val="00FF0750"/>
    <w:rsid w:val="00FF129F"/>
    <w:rsid w:val="00FF1CA7"/>
    <w:rsid w:val="00FF23D7"/>
    <w:rsid w:val="00FF28D4"/>
    <w:rsid w:val="00FF5560"/>
    <w:rsid w:val="00FF56DC"/>
    <w:rsid w:val="00FF59BC"/>
    <w:rsid w:val="00FF6501"/>
    <w:rsid w:val="00FF6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F1"/>
    <w:rPr>
      <w:lang w:val="uk-UA"/>
    </w:rPr>
  </w:style>
  <w:style w:type="paragraph" w:styleId="1">
    <w:name w:val="heading 1"/>
    <w:basedOn w:val="a"/>
    <w:next w:val="a"/>
    <w:link w:val="10"/>
    <w:qFormat/>
    <w:rsid w:val="001C3075"/>
    <w:pPr>
      <w:keepNext/>
      <w:spacing w:after="0" w:line="240" w:lineRule="auto"/>
      <w:jc w:val="center"/>
      <w:outlineLvl w:val="0"/>
    </w:pPr>
    <w:rPr>
      <w:rFonts w:eastAsia="Times New Roman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C3075"/>
    <w:pPr>
      <w:keepNext/>
      <w:spacing w:after="0" w:line="240" w:lineRule="auto"/>
      <w:ind w:firstLine="540"/>
      <w:jc w:val="center"/>
      <w:outlineLvl w:val="2"/>
    </w:pPr>
    <w:rPr>
      <w:rFonts w:eastAsia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075"/>
    <w:rPr>
      <w:rFonts w:eastAsia="Times New Roman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1C3075"/>
    <w:rPr>
      <w:rFonts w:eastAsia="Times New Roman"/>
      <w:b/>
      <w:bCs/>
      <w:sz w:val="32"/>
      <w:szCs w:val="24"/>
      <w:lang w:val="uk-UA" w:eastAsia="ru-RU"/>
    </w:rPr>
  </w:style>
  <w:style w:type="paragraph" w:styleId="a3">
    <w:name w:val="Body Text"/>
    <w:basedOn w:val="a"/>
    <w:link w:val="a4"/>
    <w:rsid w:val="001C3075"/>
    <w:pPr>
      <w:spacing w:after="120" w:line="240" w:lineRule="auto"/>
    </w:pPr>
    <w:rPr>
      <w:rFonts w:eastAsia="Times New Roman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rsid w:val="001C3075"/>
    <w:rPr>
      <w:rFonts w:eastAsia="Times New Roman"/>
      <w:szCs w:val="24"/>
      <w:lang w:eastAsia="ru-RU"/>
    </w:rPr>
  </w:style>
  <w:style w:type="paragraph" w:customStyle="1" w:styleId="FR2">
    <w:name w:val="FR2"/>
    <w:rsid w:val="001C3075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character" w:styleId="a5">
    <w:name w:val="Hyperlink"/>
    <w:basedOn w:val="a0"/>
    <w:rsid w:val="001C3075"/>
    <w:rPr>
      <w:color w:val="0066CC"/>
      <w:u w:val="single"/>
    </w:rPr>
  </w:style>
  <w:style w:type="character" w:styleId="a6">
    <w:name w:val="Emphasis"/>
    <w:basedOn w:val="a0"/>
    <w:qFormat/>
    <w:rsid w:val="001C3075"/>
    <w:rPr>
      <w:i/>
      <w:iCs/>
    </w:rPr>
  </w:style>
  <w:style w:type="paragraph" w:styleId="a7">
    <w:name w:val="Subtitle"/>
    <w:basedOn w:val="a"/>
    <w:link w:val="a8"/>
    <w:uiPriority w:val="99"/>
    <w:qFormat/>
    <w:rsid w:val="001C3075"/>
    <w:pPr>
      <w:spacing w:after="0" w:line="240" w:lineRule="auto"/>
      <w:ind w:firstLine="720"/>
      <w:jc w:val="center"/>
    </w:pPr>
    <w:rPr>
      <w:rFonts w:eastAsia="Times New Roman"/>
      <w:b/>
      <w:sz w:val="32"/>
      <w:szCs w:val="20"/>
      <w:lang w:val="ru-RU" w:eastAsia="ru-RU"/>
    </w:rPr>
  </w:style>
  <w:style w:type="character" w:customStyle="1" w:styleId="a8">
    <w:name w:val="Подзаголовок Знак"/>
    <w:basedOn w:val="a0"/>
    <w:link w:val="a7"/>
    <w:uiPriority w:val="99"/>
    <w:rsid w:val="001C3075"/>
    <w:rPr>
      <w:rFonts w:eastAsia="Times New Roman"/>
      <w:b/>
      <w:sz w:val="32"/>
      <w:szCs w:val="20"/>
      <w:lang w:eastAsia="ru-RU"/>
    </w:rPr>
  </w:style>
  <w:style w:type="character" w:customStyle="1" w:styleId="FontStyle18">
    <w:name w:val="Font Style18"/>
    <w:basedOn w:val="a0"/>
    <w:uiPriority w:val="99"/>
    <w:rsid w:val="001C3075"/>
    <w:rPr>
      <w:rFonts w:ascii="Times New Roman" w:hAnsi="Times New Roman" w:cs="Times New Roman"/>
      <w:sz w:val="26"/>
      <w:szCs w:val="26"/>
    </w:rPr>
  </w:style>
  <w:style w:type="character" w:customStyle="1" w:styleId="Heading1">
    <w:name w:val="Heading #1"/>
    <w:basedOn w:val="a0"/>
    <w:link w:val="Heading11"/>
    <w:uiPriority w:val="99"/>
    <w:locked/>
    <w:rsid w:val="001C3075"/>
    <w:rPr>
      <w:b/>
      <w:bCs/>
      <w:sz w:val="18"/>
      <w:szCs w:val="18"/>
      <w:shd w:val="clear" w:color="auto" w:fill="FFFFFF"/>
    </w:rPr>
  </w:style>
  <w:style w:type="character" w:customStyle="1" w:styleId="11">
    <w:name w:val="Основной текст1"/>
    <w:basedOn w:val="a0"/>
    <w:link w:val="Bodytext1"/>
    <w:uiPriority w:val="99"/>
    <w:locked/>
    <w:rsid w:val="001C3075"/>
    <w:rPr>
      <w:b/>
      <w:bCs/>
      <w:sz w:val="18"/>
      <w:szCs w:val="18"/>
      <w:shd w:val="clear" w:color="auto" w:fill="FFFFFF"/>
    </w:rPr>
  </w:style>
  <w:style w:type="paragraph" w:customStyle="1" w:styleId="Heading11">
    <w:name w:val="Heading #11"/>
    <w:basedOn w:val="a"/>
    <w:link w:val="Heading1"/>
    <w:uiPriority w:val="99"/>
    <w:rsid w:val="001C3075"/>
    <w:pPr>
      <w:shd w:val="clear" w:color="auto" w:fill="FFFFFF"/>
      <w:spacing w:after="0" w:line="240" w:lineRule="atLeast"/>
      <w:jc w:val="center"/>
      <w:outlineLvl w:val="0"/>
    </w:pPr>
    <w:rPr>
      <w:b/>
      <w:bCs/>
      <w:sz w:val="18"/>
      <w:szCs w:val="18"/>
      <w:lang w:val="ru-RU"/>
    </w:rPr>
  </w:style>
  <w:style w:type="paragraph" w:customStyle="1" w:styleId="Bodytext1">
    <w:name w:val="Body text1"/>
    <w:basedOn w:val="a"/>
    <w:link w:val="11"/>
    <w:uiPriority w:val="99"/>
    <w:rsid w:val="001C3075"/>
    <w:pPr>
      <w:shd w:val="clear" w:color="auto" w:fill="FFFFFF"/>
      <w:spacing w:before="180" w:after="180" w:line="206" w:lineRule="exact"/>
      <w:ind w:firstLine="440"/>
      <w:jc w:val="both"/>
    </w:pPr>
    <w:rPr>
      <w:b/>
      <w:bCs/>
      <w:sz w:val="18"/>
      <w:szCs w:val="18"/>
      <w:lang w:val="ru-RU"/>
    </w:rPr>
  </w:style>
  <w:style w:type="character" w:customStyle="1" w:styleId="Bodytext6pt">
    <w:name w:val="Body text + 6 pt"/>
    <w:aliases w:val="Not Bold,Body text (4) + 6 pt"/>
    <w:basedOn w:val="11"/>
    <w:uiPriority w:val="99"/>
    <w:rsid w:val="001C3075"/>
    <w:rPr>
      <w:sz w:val="12"/>
      <w:szCs w:val="12"/>
      <w:lang w:val="en-US" w:eastAsia="en-US" w:bidi="ar-SA"/>
    </w:rPr>
  </w:style>
  <w:style w:type="character" w:customStyle="1" w:styleId="Bodytext4">
    <w:name w:val="Body text (4)"/>
    <w:basedOn w:val="a0"/>
    <w:link w:val="Bodytext41"/>
    <w:uiPriority w:val="99"/>
    <w:locked/>
    <w:rsid w:val="001C3075"/>
    <w:rPr>
      <w:b/>
      <w:bCs/>
      <w:sz w:val="18"/>
      <w:szCs w:val="18"/>
      <w:shd w:val="clear" w:color="auto" w:fill="FFFFFF"/>
    </w:rPr>
  </w:style>
  <w:style w:type="character" w:customStyle="1" w:styleId="Bodytext5">
    <w:name w:val="Body text (5)"/>
    <w:basedOn w:val="a0"/>
    <w:link w:val="Bodytext51"/>
    <w:uiPriority w:val="99"/>
    <w:locked/>
    <w:rsid w:val="001C3075"/>
    <w:rPr>
      <w:sz w:val="18"/>
      <w:szCs w:val="18"/>
      <w:shd w:val="clear" w:color="auto" w:fill="FFFFFF"/>
    </w:rPr>
  </w:style>
  <w:style w:type="character" w:customStyle="1" w:styleId="Bodytext6">
    <w:name w:val="Body text (6)"/>
    <w:basedOn w:val="a0"/>
    <w:link w:val="Bodytext61"/>
    <w:uiPriority w:val="99"/>
    <w:locked/>
    <w:rsid w:val="001C3075"/>
    <w:rPr>
      <w:b/>
      <w:bCs/>
      <w:sz w:val="18"/>
      <w:szCs w:val="18"/>
      <w:shd w:val="clear" w:color="auto" w:fill="FFFFFF"/>
    </w:rPr>
  </w:style>
  <w:style w:type="character" w:customStyle="1" w:styleId="Bodytext513pt">
    <w:name w:val="Body text (5) + 13 pt"/>
    <w:aliases w:val="Italic"/>
    <w:basedOn w:val="Bodytext5"/>
    <w:uiPriority w:val="99"/>
    <w:rsid w:val="001C3075"/>
    <w:rPr>
      <w:i/>
      <w:iCs/>
      <w:sz w:val="26"/>
      <w:szCs w:val="26"/>
    </w:rPr>
  </w:style>
  <w:style w:type="character" w:customStyle="1" w:styleId="Bodytext5Bold">
    <w:name w:val="Body text (5) + Bold"/>
    <w:basedOn w:val="Bodytext5"/>
    <w:uiPriority w:val="99"/>
    <w:rsid w:val="001C3075"/>
    <w:rPr>
      <w:b/>
      <w:bCs/>
    </w:rPr>
  </w:style>
  <w:style w:type="paragraph" w:customStyle="1" w:styleId="Bodytext41">
    <w:name w:val="Body text (4)1"/>
    <w:basedOn w:val="a"/>
    <w:link w:val="Bodytext4"/>
    <w:uiPriority w:val="99"/>
    <w:rsid w:val="001C3075"/>
    <w:pPr>
      <w:shd w:val="clear" w:color="auto" w:fill="FFFFFF"/>
      <w:spacing w:after="180" w:line="202" w:lineRule="exact"/>
      <w:jc w:val="right"/>
    </w:pPr>
    <w:rPr>
      <w:b/>
      <w:bCs/>
      <w:sz w:val="18"/>
      <w:szCs w:val="18"/>
      <w:lang w:val="ru-RU"/>
    </w:rPr>
  </w:style>
  <w:style w:type="paragraph" w:customStyle="1" w:styleId="Bodytext51">
    <w:name w:val="Body text (5)1"/>
    <w:basedOn w:val="a"/>
    <w:link w:val="Bodytext5"/>
    <w:uiPriority w:val="99"/>
    <w:rsid w:val="001C3075"/>
    <w:pPr>
      <w:shd w:val="clear" w:color="auto" w:fill="FFFFFF"/>
      <w:spacing w:before="180" w:after="180" w:line="202" w:lineRule="exact"/>
      <w:ind w:firstLine="440"/>
      <w:jc w:val="both"/>
    </w:pPr>
    <w:rPr>
      <w:sz w:val="18"/>
      <w:szCs w:val="18"/>
      <w:lang w:val="ru-RU"/>
    </w:rPr>
  </w:style>
  <w:style w:type="paragraph" w:customStyle="1" w:styleId="Bodytext61">
    <w:name w:val="Body text (6)1"/>
    <w:basedOn w:val="a"/>
    <w:link w:val="Bodytext6"/>
    <w:uiPriority w:val="99"/>
    <w:rsid w:val="001C3075"/>
    <w:pPr>
      <w:shd w:val="clear" w:color="auto" w:fill="FFFFFF"/>
      <w:spacing w:before="180" w:after="180" w:line="240" w:lineRule="atLeast"/>
    </w:pPr>
    <w:rPr>
      <w:b/>
      <w:bCs/>
      <w:sz w:val="18"/>
      <w:szCs w:val="18"/>
      <w:lang w:val="ru-RU"/>
    </w:rPr>
  </w:style>
  <w:style w:type="paragraph" w:styleId="a9">
    <w:name w:val="Normal (Web)"/>
    <w:basedOn w:val="a"/>
    <w:uiPriority w:val="99"/>
    <w:rsid w:val="001C307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styleId="aa">
    <w:name w:val="List Paragraph"/>
    <w:basedOn w:val="a"/>
    <w:uiPriority w:val="99"/>
    <w:qFormat/>
    <w:rsid w:val="001C3075"/>
    <w:pPr>
      <w:spacing w:after="0" w:line="240" w:lineRule="auto"/>
      <w:ind w:left="720"/>
      <w:contextualSpacing/>
    </w:pPr>
    <w:rPr>
      <w:rFonts w:eastAsia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11</cp:revision>
  <cp:lastPrinted>2014-10-01T14:19:00Z</cp:lastPrinted>
  <dcterms:created xsi:type="dcterms:W3CDTF">2014-10-01T13:57:00Z</dcterms:created>
  <dcterms:modified xsi:type="dcterms:W3CDTF">2014-12-11T19:31:00Z</dcterms:modified>
</cp:coreProperties>
</file>